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25CB" w14:textId="4978967B" w:rsidR="00331C17" w:rsidRDefault="008D4B88" w:rsidP="00331C17">
      <w:pPr>
        <w:pStyle w:val="ListParagraph"/>
        <w:adjustRightInd w:val="0"/>
        <w:snapToGrid w:val="0"/>
        <w:spacing w:after="0" w:line="360" w:lineRule="auto"/>
        <w:ind w:left="786"/>
        <w:contextualSpacing w:val="0"/>
        <w:jc w:val="center"/>
        <w:rPr>
          <w:rFonts w:ascii="Arial" w:eastAsia="Arial" w:hAnsi="Arial" w:cs="Arial"/>
          <w:b/>
          <w:sz w:val="24"/>
          <w:szCs w:val="24"/>
          <w:lang w:eastAsia="en-ZA"/>
        </w:rPr>
      </w:pPr>
      <w:r>
        <w:rPr>
          <w:rFonts w:ascii="Arial" w:eastAsia="Arial" w:hAnsi="Arial" w:cs="Arial"/>
          <w:b/>
          <w:sz w:val="24"/>
          <w:szCs w:val="24"/>
          <w:lang w:eastAsia="en-ZA"/>
        </w:rPr>
        <w:t xml:space="preserve">  </w:t>
      </w:r>
      <w:r w:rsidR="001F54F0">
        <w:rPr>
          <w:rFonts w:ascii="Arial" w:eastAsia="Arial" w:hAnsi="Arial" w:cs="Arial"/>
          <w:b/>
          <w:sz w:val="24"/>
          <w:szCs w:val="24"/>
          <w:lang w:eastAsia="en-ZA"/>
        </w:rPr>
        <w:t>WORSHIP THE KING</w:t>
      </w:r>
    </w:p>
    <w:p w14:paraId="72B4E0C3" w14:textId="0A3CDD5B" w:rsidR="00324F5A" w:rsidRDefault="00324F5A" w:rsidP="00656D43">
      <w:pPr>
        <w:spacing w:line="360" w:lineRule="auto"/>
        <w:ind w:left="7200"/>
        <w:jc w:val="center"/>
        <w:rPr>
          <w:sz w:val="24"/>
          <w:szCs w:val="24"/>
        </w:rPr>
      </w:pPr>
      <w:bookmarkStart w:id="0" w:name="_Hlk121587233"/>
      <w:r>
        <w:rPr>
          <w:sz w:val="24"/>
          <w:szCs w:val="24"/>
        </w:rPr>
        <w:t>Matthew 2:1-23</w:t>
      </w:r>
      <w:r w:rsidR="00656D43">
        <w:rPr>
          <w:sz w:val="24"/>
          <w:szCs w:val="24"/>
        </w:rPr>
        <w:t>(2)</w:t>
      </w:r>
    </w:p>
    <w:p w14:paraId="09E2C871" w14:textId="487ADE6F" w:rsidR="00324F5A" w:rsidRDefault="00656D43" w:rsidP="00324F5A">
      <w:pPr>
        <w:pStyle w:val="ListParagraph"/>
        <w:adjustRightInd w:val="0"/>
        <w:snapToGrid w:val="0"/>
        <w:spacing w:after="0" w:line="360" w:lineRule="auto"/>
        <w:ind w:left="786"/>
        <w:contextualSpacing w:val="0"/>
        <w:jc w:val="center"/>
        <w:rPr>
          <w:rFonts w:cstheme="minorHAnsi"/>
          <w:color w:val="000000"/>
          <w:sz w:val="28"/>
          <w:szCs w:val="28"/>
          <w:shd w:val="clear" w:color="auto" w:fill="FFFFFF"/>
        </w:rPr>
      </w:pPr>
      <w:r w:rsidRPr="00656D43">
        <w:rPr>
          <w:rFonts w:cstheme="minorHAnsi"/>
          <w:color w:val="000000"/>
          <w:sz w:val="28"/>
          <w:szCs w:val="28"/>
          <w:shd w:val="clear" w:color="auto" w:fill="FFFFFF"/>
        </w:rPr>
        <w:t>and asked, “Where is the one who has been born king of the Jews? We saw his star when it rose and have come to worship him.”</w:t>
      </w:r>
    </w:p>
    <w:bookmarkEnd w:id="0"/>
    <w:p w14:paraId="2CB4308D" w14:textId="77777777" w:rsidR="00656D43" w:rsidRPr="00656D43" w:rsidRDefault="00656D43" w:rsidP="00324F5A">
      <w:pPr>
        <w:pStyle w:val="ListParagraph"/>
        <w:adjustRightInd w:val="0"/>
        <w:snapToGrid w:val="0"/>
        <w:spacing w:after="0" w:line="360" w:lineRule="auto"/>
        <w:ind w:left="786"/>
        <w:contextualSpacing w:val="0"/>
        <w:jc w:val="center"/>
        <w:rPr>
          <w:rFonts w:eastAsia="Arial" w:cstheme="minorHAnsi"/>
          <w:i/>
          <w:sz w:val="28"/>
          <w:szCs w:val="28"/>
          <w:lang w:eastAsia="en-ZA"/>
        </w:rPr>
      </w:pPr>
    </w:p>
    <w:p w14:paraId="6A11DA6A" w14:textId="4EC7E591" w:rsidR="00324F5A" w:rsidRPr="00324F5A" w:rsidRDefault="00324F5A" w:rsidP="00324F5A">
      <w:pPr>
        <w:pStyle w:val="ListParagraph"/>
        <w:numPr>
          <w:ilvl w:val="0"/>
          <w:numId w:val="12"/>
        </w:numPr>
        <w:adjustRightInd w:val="0"/>
        <w:snapToGrid w:val="0"/>
        <w:spacing w:after="0" w:line="360" w:lineRule="auto"/>
        <w:contextualSpacing w:val="0"/>
        <w:jc w:val="both"/>
        <w:rPr>
          <w:rFonts w:ascii="Arial" w:eastAsia="Batang" w:hAnsi="Arial" w:cs="Arial"/>
          <w:kern w:val="2"/>
          <w:sz w:val="24"/>
          <w:szCs w:val="24"/>
          <w:lang w:val="en-US"/>
        </w:rPr>
      </w:pPr>
      <w:r w:rsidRPr="00324F5A">
        <w:rPr>
          <w:rFonts w:ascii="Arial" w:eastAsia="Batang" w:hAnsi="Arial" w:cs="Arial"/>
          <w:kern w:val="2"/>
          <w:sz w:val="24"/>
          <w:szCs w:val="24"/>
          <w:lang w:val="en-US"/>
        </w:rPr>
        <w:t>Read verses 1-2. Who were the Magi? Who is the king of the Jews? What does it mean to worship? Think about their journey. (16) How does God work to draw people to himself?</w:t>
      </w:r>
    </w:p>
    <w:p w14:paraId="49F51310" w14:textId="77777777" w:rsidR="00324F5A" w:rsidRPr="00324F5A" w:rsidRDefault="00324F5A" w:rsidP="00324F5A">
      <w:pPr>
        <w:adjustRightInd w:val="0"/>
        <w:snapToGrid w:val="0"/>
        <w:spacing w:line="360" w:lineRule="auto"/>
        <w:ind w:left="426"/>
        <w:jc w:val="both"/>
        <w:rPr>
          <w:rFonts w:eastAsia="Batang"/>
          <w:kern w:val="2"/>
          <w:sz w:val="24"/>
          <w:szCs w:val="24"/>
          <w:lang w:val="en-US"/>
        </w:rPr>
      </w:pPr>
    </w:p>
    <w:p w14:paraId="59E91EA2" w14:textId="6B38B2AC" w:rsidR="00324F5A" w:rsidRPr="00324F5A" w:rsidRDefault="00324F5A" w:rsidP="00324F5A">
      <w:pPr>
        <w:pStyle w:val="ListParagraph"/>
        <w:numPr>
          <w:ilvl w:val="0"/>
          <w:numId w:val="12"/>
        </w:numPr>
        <w:adjustRightInd w:val="0"/>
        <w:snapToGrid w:val="0"/>
        <w:spacing w:after="0" w:line="360" w:lineRule="auto"/>
        <w:contextualSpacing w:val="0"/>
        <w:jc w:val="both"/>
        <w:rPr>
          <w:rFonts w:ascii="Arial" w:eastAsia="Batang" w:hAnsi="Arial" w:cs="Arial"/>
          <w:kern w:val="2"/>
          <w:sz w:val="24"/>
          <w:szCs w:val="24"/>
          <w:lang w:val="en-US"/>
        </w:rPr>
      </w:pPr>
      <w:r w:rsidRPr="00324F5A">
        <w:rPr>
          <w:rFonts w:ascii="Arial" w:eastAsia="Batang" w:hAnsi="Arial" w:cs="Arial"/>
          <w:kern w:val="2"/>
          <w:sz w:val="24"/>
          <w:szCs w:val="24"/>
          <w:lang w:val="en-US"/>
        </w:rPr>
        <w:t>Why were Herod and the people disturbed? (3-4) What do we learn about the Christ? (5-6) What was Herod’s plan? (7-8)</w:t>
      </w:r>
    </w:p>
    <w:p w14:paraId="5F49142D" w14:textId="77777777" w:rsidR="00324F5A" w:rsidRPr="00324F5A" w:rsidRDefault="00324F5A" w:rsidP="00324F5A">
      <w:pPr>
        <w:adjustRightInd w:val="0"/>
        <w:snapToGrid w:val="0"/>
        <w:spacing w:line="360" w:lineRule="auto"/>
        <w:ind w:left="426"/>
        <w:jc w:val="both"/>
        <w:rPr>
          <w:rFonts w:eastAsia="Batang"/>
          <w:kern w:val="2"/>
          <w:sz w:val="24"/>
          <w:szCs w:val="24"/>
          <w:lang w:val="en-US"/>
        </w:rPr>
      </w:pPr>
    </w:p>
    <w:p w14:paraId="1197EEB2" w14:textId="5CA9E0EC" w:rsidR="00324F5A" w:rsidRPr="00324F5A" w:rsidRDefault="00324F5A" w:rsidP="00324F5A">
      <w:pPr>
        <w:pStyle w:val="ListParagraph"/>
        <w:numPr>
          <w:ilvl w:val="0"/>
          <w:numId w:val="12"/>
        </w:numPr>
        <w:adjustRightInd w:val="0"/>
        <w:snapToGrid w:val="0"/>
        <w:spacing w:after="0" w:line="360" w:lineRule="auto"/>
        <w:contextualSpacing w:val="0"/>
        <w:jc w:val="both"/>
        <w:rPr>
          <w:rFonts w:ascii="Arial" w:eastAsia="Batang" w:hAnsi="Arial" w:cs="Arial"/>
          <w:kern w:val="2"/>
          <w:sz w:val="24"/>
          <w:szCs w:val="24"/>
          <w:lang w:val="en-US"/>
        </w:rPr>
      </w:pPr>
      <w:r w:rsidRPr="00324F5A">
        <w:rPr>
          <w:rFonts w:ascii="Arial" w:eastAsia="Batang" w:hAnsi="Arial" w:cs="Arial"/>
          <w:kern w:val="2"/>
          <w:sz w:val="24"/>
          <w:szCs w:val="24"/>
          <w:lang w:val="en-US"/>
        </w:rPr>
        <w:t>Why were the Magi overjoyed? (9-10) What did they do when they saw the child? (11) What does each gift signify? What can we learn from their worship? How did God continue to guide them? (12)</w:t>
      </w:r>
    </w:p>
    <w:p w14:paraId="0CACEF2B" w14:textId="77777777" w:rsidR="00324F5A" w:rsidRPr="00324F5A" w:rsidRDefault="00324F5A" w:rsidP="00324F5A">
      <w:pPr>
        <w:adjustRightInd w:val="0"/>
        <w:snapToGrid w:val="0"/>
        <w:spacing w:line="360" w:lineRule="auto"/>
        <w:ind w:left="426"/>
        <w:jc w:val="both"/>
        <w:rPr>
          <w:rFonts w:eastAsia="Batang"/>
          <w:kern w:val="2"/>
          <w:sz w:val="24"/>
          <w:szCs w:val="24"/>
          <w:lang w:val="en-US"/>
        </w:rPr>
      </w:pPr>
    </w:p>
    <w:p w14:paraId="3C3FDA0E" w14:textId="33C01A67" w:rsidR="00D72354" w:rsidRPr="00324F5A" w:rsidRDefault="00324F5A" w:rsidP="00324F5A">
      <w:pPr>
        <w:pStyle w:val="ListParagraph"/>
        <w:numPr>
          <w:ilvl w:val="0"/>
          <w:numId w:val="12"/>
        </w:numPr>
        <w:adjustRightInd w:val="0"/>
        <w:snapToGrid w:val="0"/>
        <w:spacing w:after="0" w:line="360" w:lineRule="auto"/>
        <w:contextualSpacing w:val="0"/>
        <w:jc w:val="both"/>
        <w:rPr>
          <w:rFonts w:ascii="Arial" w:eastAsia="Arial" w:hAnsi="Arial" w:cs="Arial"/>
          <w:sz w:val="24"/>
          <w:szCs w:val="24"/>
          <w:lang w:val="en-US"/>
        </w:rPr>
      </w:pPr>
      <w:r w:rsidRPr="00324F5A">
        <w:rPr>
          <w:rFonts w:ascii="Arial" w:eastAsia="Batang" w:hAnsi="Arial" w:cs="Arial"/>
          <w:kern w:val="2"/>
          <w:sz w:val="24"/>
          <w:szCs w:val="24"/>
          <w:lang w:val="en-US"/>
        </w:rPr>
        <w:t>How was Herod used by Satan to attack Jesus? How did God protect Jesus? (13, 19-20, 22) What did Joseph’s obedience entail? (14-15, 21, 23a) How do these events reveal God’s sovereignty and history? (15-18, 23b)</w:t>
      </w:r>
    </w:p>
    <w:sectPr w:rsidR="00D72354" w:rsidRPr="00324F5A" w:rsidSect="001D455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F06F" w14:textId="77777777" w:rsidR="00C92BC9" w:rsidRDefault="00C92BC9">
      <w:pPr>
        <w:spacing w:line="240" w:lineRule="auto"/>
      </w:pPr>
      <w:r>
        <w:separator/>
      </w:r>
    </w:p>
  </w:endnote>
  <w:endnote w:type="continuationSeparator" w:id="0">
    <w:p w14:paraId="691ED0F7" w14:textId="77777777" w:rsidR="00C92BC9" w:rsidRDefault="00C92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A451" w14:textId="77777777" w:rsidR="00C92BC9" w:rsidRDefault="00C92BC9">
      <w:pPr>
        <w:spacing w:line="240" w:lineRule="auto"/>
      </w:pPr>
      <w:r>
        <w:separator/>
      </w:r>
    </w:p>
  </w:footnote>
  <w:footnote w:type="continuationSeparator" w:id="0">
    <w:p w14:paraId="35F248E5" w14:textId="77777777" w:rsidR="00C92BC9" w:rsidRDefault="00C92B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D7D64DA" w:rsidR="004B5175" w:rsidRDefault="00324F5A">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u w:val="single"/>
      </w:rPr>
      <w:t>03</w:t>
    </w:r>
    <w:r w:rsidR="00062109">
      <w:rPr>
        <w:rFonts w:ascii="Calibri" w:eastAsia="Calibri" w:hAnsi="Calibri" w:cs="Calibri"/>
        <w:b/>
        <w:i/>
        <w:color w:val="000000"/>
        <w:sz w:val="32"/>
        <w:szCs w:val="32"/>
        <w:u w:val="single"/>
      </w:rPr>
      <w:t xml:space="preserve"> </w:t>
    </w:r>
    <w:r w:rsidR="00331C17">
      <w:rPr>
        <w:rFonts w:ascii="Calibri" w:eastAsia="Calibri" w:hAnsi="Calibri" w:cs="Calibri"/>
        <w:color w:val="000000"/>
        <w:u w:val="single"/>
      </w:rPr>
      <w:t>Christmas S</w:t>
    </w:r>
    <w:r w:rsidR="00062109">
      <w:rPr>
        <w:rFonts w:ascii="Calibri" w:eastAsia="Calibri" w:hAnsi="Calibri" w:cs="Calibri"/>
        <w:color w:val="000000"/>
        <w:u w:val="single"/>
      </w:rPr>
      <w:t xml:space="preserve">tudy </w:t>
    </w:r>
    <w:r w:rsidR="00062109">
      <w:rPr>
        <w:rFonts w:ascii="Calibri" w:eastAsia="Calibri" w:hAnsi="Calibri" w:cs="Calibri"/>
        <w:color w:val="000000"/>
        <w:u w:val="single"/>
      </w:rPr>
      <w:tab/>
    </w:r>
    <w:r w:rsidR="00062109">
      <w:rPr>
        <w:rFonts w:ascii="Calibri" w:eastAsia="Calibri" w:hAnsi="Calibri" w:cs="Calibri"/>
        <w:color w:val="000000"/>
        <w:u w:val="single"/>
      </w:rPr>
      <w:tab/>
      <w:t xml:space="preserve">                                                 Wits UBF </w:t>
    </w:r>
  </w:p>
  <w:p w14:paraId="00000016" w14:textId="542BB95C" w:rsidR="004B5175" w:rsidRDefault="00331C17">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color w:val="000000"/>
      </w:rPr>
      <w:t>December</w:t>
    </w:r>
    <w:r w:rsidR="00062109">
      <w:rPr>
        <w:rFonts w:ascii="Calibri" w:eastAsia="Calibri" w:hAnsi="Calibri" w:cs="Calibri"/>
        <w:color w:val="000000"/>
      </w:rPr>
      <w:t xml:space="preserve"> 2022</w:t>
    </w:r>
    <w:r w:rsidR="00062109">
      <w:rPr>
        <w:rFonts w:ascii="Calibri" w:eastAsia="Calibri" w:hAnsi="Calibri" w:cs="Calibri"/>
        <w:color w:val="000000"/>
      </w:rPr>
      <w:tab/>
      <w:t xml:space="preserve">                     </w:t>
    </w:r>
    <w:r w:rsidR="00062109">
      <w:rPr>
        <w:rFonts w:ascii="Calibri" w:eastAsia="Calibri" w:hAnsi="Calibri" w:cs="Calibri"/>
        <w:color w:val="000000"/>
      </w:rPr>
      <w:tab/>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F3C"/>
    <w:multiLevelType w:val="hybridMultilevel"/>
    <w:tmpl w:val="F9803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D6141E"/>
    <w:multiLevelType w:val="hybridMultilevel"/>
    <w:tmpl w:val="EB2CBCD2"/>
    <w:lvl w:ilvl="0" w:tplc="1C09000F">
      <w:start w:val="1"/>
      <w:numFmt w:val="decimal"/>
      <w:lvlText w:val="%1."/>
      <w:lvlJc w:val="left"/>
      <w:pPr>
        <w:ind w:left="1506" w:hanging="360"/>
      </w:p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2"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 w15:restartNumberingAfterBreak="0">
    <w:nsid w:val="23604072"/>
    <w:multiLevelType w:val="hybridMultilevel"/>
    <w:tmpl w:val="A0BE0CB2"/>
    <w:lvl w:ilvl="0" w:tplc="9112EA7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3A1C0727"/>
    <w:multiLevelType w:val="hybridMultilevel"/>
    <w:tmpl w:val="3928063C"/>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426331"/>
    <w:multiLevelType w:val="hybridMultilevel"/>
    <w:tmpl w:val="65328F8A"/>
    <w:lvl w:ilvl="0" w:tplc="9CF844BC">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7" w15:restartNumberingAfterBreak="0">
    <w:nsid w:val="551B37E5"/>
    <w:multiLevelType w:val="hybridMultilevel"/>
    <w:tmpl w:val="900ECAC6"/>
    <w:lvl w:ilvl="0" w:tplc="B9E2A9C4">
      <w:start w:val="1"/>
      <w:numFmt w:val="decimal"/>
      <w:lvlText w:val="%1."/>
      <w:lvlJc w:val="left"/>
      <w:pPr>
        <w:tabs>
          <w:tab w:val="num" w:pos="760"/>
        </w:tabs>
        <w:ind w:left="760" w:hanging="360"/>
      </w:pPr>
      <w:rPr>
        <w:rFonts w:hint="default"/>
        <w:b w:val="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 w15:restartNumberingAfterBreak="0">
    <w:nsid w:val="560667BE"/>
    <w:multiLevelType w:val="hybridMultilevel"/>
    <w:tmpl w:val="64325680"/>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9" w15:restartNumberingAfterBreak="0">
    <w:nsid w:val="58B42CD2"/>
    <w:multiLevelType w:val="hybridMultilevel"/>
    <w:tmpl w:val="2F2ABC24"/>
    <w:lvl w:ilvl="0" w:tplc="B6CAD5DE">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0" w15:restartNumberingAfterBreak="0">
    <w:nsid w:val="65BE65C1"/>
    <w:multiLevelType w:val="hybridMultilevel"/>
    <w:tmpl w:val="C7A46334"/>
    <w:lvl w:ilvl="0" w:tplc="9CF844BC">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 w15:restartNumberingAfterBreak="0">
    <w:nsid w:val="6D342B5F"/>
    <w:multiLevelType w:val="hybridMultilevel"/>
    <w:tmpl w:val="21F2AD08"/>
    <w:lvl w:ilvl="0" w:tplc="9CF844BC">
      <w:start w:val="1"/>
      <w:numFmt w:val="decimal"/>
      <w:lvlText w:val="%1."/>
      <w:lvlJc w:val="left"/>
      <w:pPr>
        <w:ind w:left="1212"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num w:numId="1" w16cid:durableId="842625777">
    <w:abstractNumId w:val="5"/>
  </w:num>
  <w:num w:numId="2" w16cid:durableId="837353972">
    <w:abstractNumId w:val="2"/>
  </w:num>
  <w:num w:numId="3" w16cid:durableId="228856290">
    <w:abstractNumId w:val="4"/>
  </w:num>
  <w:num w:numId="4" w16cid:durableId="78059795">
    <w:abstractNumId w:val="3"/>
  </w:num>
  <w:num w:numId="5" w16cid:durableId="520582975">
    <w:abstractNumId w:val="0"/>
  </w:num>
  <w:num w:numId="6" w16cid:durableId="649749034">
    <w:abstractNumId w:val="1"/>
  </w:num>
  <w:num w:numId="7" w16cid:durableId="252515861">
    <w:abstractNumId w:val="9"/>
  </w:num>
  <w:num w:numId="8" w16cid:durableId="185683408">
    <w:abstractNumId w:val="7"/>
  </w:num>
  <w:num w:numId="9" w16cid:durableId="1354258105">
    <w:abstractNumId w:val="8"/>
  </w:num>
  <w:num w:numId="10" w16cid:durableId="1685671326">
    <w:abstractNumId w:val="6"/>
  </w:num>
  <w:num w:numId="11" w16cid:durableId="854660180">
    <w:abstractNumId w:val="11"/>
  </w:num>
  <w:num w:numId="12" w16cid:durableId="231082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5"/>
    <w:rsid w:val="00043158"/>
    <w:rsid w:val="00044C8A"/>
    <w:rsid w:val="00062109"/>
    <w:rsid w:val="0006268C"/>
    <w:rsid w:val="000A220D"/>
    <w:rsid w:val="000A343F"/>
    <w:rsid w:val="000D4D51"/>
    <w:rsid w:val="00123C38"/>
    <w:rsid w:val="001D455D"/>
    <w:rsid w:val="001F54F0"/>
    <w:rsid w:val="00216662"/>
    <w:rsid w:val="00250332"/>
    <w:rsid w:val="002933AA"/>
    <w:rsid w:val="002D4167"/>
    <w:rsid w:val="00324F5A"/>
    <w:rsid w:val="00331C17"/>
    <w:rsid w:val="00367520"/>
    <w:rsid w:val="00433CE9"/>
    <w:rsid w:val="0044109D"/>
    <w:rsid w:val="00466D63"/>
    <w:rsid w:val="004914B9"/>
    <w:rsid w:val="004B2324"/>
    <w:rsid w:val="004B5175"/>
    <w:rsid w:val="004D1C68"/>
    <w:rsid w:val="004E06AA"/>
    <w:rsid w:val="004E70E7"/>
    <w:rsid w:val="00571C04"/>
    <w:rsid w:val="00597B41"/>
    <w:rsid w:val="005B6236"/>
    <w:rsid w:val="005B62F0"/>
    <w:rsid w:val="006346F8"/>
    <w:rsid w:val="00656D43"/>
    <w:rsid w:val="006F6615"/>
    <w:rsid w:val="007156A3"/>
    <w:rsid w:val="00721064"/>
    <w:rsid w:val="007B1629"/>
    <w:rsid w:val="007B2AFA"/>
    <w:rsid w:val="00814211"/>
    <w:rsid w:val="008C1660"/>
    <w:rsid w:val="008D4B86"/>
    <w:rsid w:val="008D4B88"/>
    <w:rsid w:val="009400C4"/>
    <w:rsid w:val="0095241B"/>
    <w:rsid w:val="0097485D"/>
    <w:rsid w:val="009F520D"/>
    <w:rsid w:val="009F5273"/>
    <w:rsid w:val="00A426F0"/>
    <w:rsid w:val="00A447AD"/>
    <w:rsid w:val="00A66256"/>
    <w:rsid w:val="00A6715C"/>
    <w:rsid w:val="00A675DD"/>
    <w:rsid w:val="00AD257B"/>
    <w:rsid w:val="00AF4DF3"/>
    <w:rsid w:val="00B01253"/>
    <w:rsid w:val="00BE0883"/>
    <w:rsid w:val="00BF0BC7"/>
    <w:rsid w:val="00C03955"/>
    <w:rsid w:val="00C20449"/>
    <w:rsid w:val="00C92BC9"/>
    <w:rsid w:val="00CE5139"/>
    <w:rsid w:val="00D02AA1"/>
    <w:rsid w:val="00D30AF3"/>
    <w:rsid w:val="00D72354"/>
    <w:rsid w:val="00D835C5"/>
    <w:rsid w:val="00E1435E"/>
    <w:rsid w:val="00E37510"/>
    <w:rsid w:val="00E94124"/>
    <w:rsid w:val="00EB16C5"/>
    <w:rsid w:val="00EB3A50"/>
    <w:rsid w:val="00EE0AE8"/>
    <w:rsid w:val="00F3041B"/>
    <w:rsid w:val="00F76704"/>
    <w:rsid w:val="00F90ED4"/>
    <w:rsid w:val="00FC0503"/>
    <w:rsid w:val="00FD4FF4"/>
    <w:rsid w:val="00FE109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F585"/>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line1">
    <w:name w:val="line1"/>
    <w:basedOn w:val="Normal"/>
    <w:rsid w:val="00331C17"/>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line2">
    <w:name w:val="line2"/>
    <w:basedOn w:val="Normal"/>
    <w:rsid w:val="00331C17"/>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11808">
      <w:bodyDiv w:val="1"/>
      <w:marLeft w:val="0"/>
      <w:marRight w:val="0"/>
      <w:marTop w:val="0"/>
      <w:marBottom w:val="0"/>
      <w:divBdr>
        <w:top w:val="none" w:sz="0" w:space="0" w:color="auto"/>
        <w:left w:val="none" w:sz="0" w:space="0" w:color="auto"/>
        <w:bottom w:val="none" w:sz="0" w:space="0" w:color="auto"/>
        <w:right w:val="none" w:sz="0" w:space="0" w:color="auto"/>
      </w:divBdr>
    </w:div>
    <w:div w:id="1172915548">
      <w:bodyDiv w:val="1"/>
      <w:marLeft w:val="0"/>
      <w:marRight w:val="0"/>
      <w:marTop w:val="0"/>
      <w:marBottom w:val="0"/>
      <w:divBdr>
        <w:top w:val="none" w:sz="0" w:space="0" w:color="auto"/>
        <w:left w:val="none" w:sz="0" w:space="0" w:color="auto"/>
        <w:bottom w:val="none" w:sz="0" w:space="0" w:color="auto"/>
        <w:right w:val="none" w:sz="0" w:space="0" w:color="auto"/>
      </w:divBdr>
    </w:div>
    <w:div w:id="148747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Props1.xml><?xml version="1.0" encoding="utf-8"?>
<ds:datastoreItem xmlns:ds="http://schemas.openxmlformats.org/officeDocument/2006/customXml" ds:itemID="{2A8864A8-E75A-46C3-8ED4-8C236DF244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MADISE KENNETH MOTEME</cp:lastModifiedBy>
  <cp:revision>4</cp:revision>
  <dcterms:created xsi:type="dcterms:W3CDTF">2022-11-29T16:19:00Z</dcterms:created>
  <dcterms:modified xsi:type="dcterms:W3CDTF">2022-12-12T16:57:00Z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