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2352" w14:textId="77777777" w:rsidR="009655AE" w:rsidRPr="00EB2A29" w:rsidRDefault="009655AE" w:rsidP="00EB2A29">
      <w:pPr>
        <w:spacing w:after="0" w:line="240" w:lineRule="auto"/>
        <w:rPr>
          <w:color w:val="000000" w:themeColor="text1"/>
        </w:rPr>
      </w:pPr>
    </w:p>
    <w:p w14:paraId="07D56C47" w14:textId="77777777" w:rsidR="00EB2A29" w:rsidRPr="00EB2A29" w:rsidRDefault="00EB2A29" w:rsidP="00EB2A29">
      <w:pPr>
        <w:spacing w:after="0" w:line="240" w:lineRule="auto"/>
        <w:jc w:val="center"/>
        <w:rPr>
          <w:rFonts w:ascii="Arial" w:hAnsi="Arial" w:cs="Arial"/>
          <w:color w:val="000000" w:themeColor="text1"/>
          <w:sz w:val="24"/>
          <w:szCs w:val="24"/>
        </w:rPr>
      </w:pPr>
      <w:r w:rsidRPr="00EB2A29">
        <w:rPr>
          <w:rFonts w:ascii="Arial" w:hAnsi="Arial" w:cs="Arial"/>
          <w:color w:val="000000" w:themeColor="text1"/>
          <w:sz w:val="24"/>
          <w:szCs w:val="24"/>
        </w:rPr>
        <w:t>BUILD THE HOUSE</w:t>
      </w:r>
    </w:p>
    <w:p w14:paraId="21A78915" w14:textId="77777777" w:rsidR="00EB2A29" w:rsidRPr="00551AFA" w:rsidRDefault="00EB2A29" w:rsidP="00EB2A29">
      <w:pPr>
        <w:spacing w:after="0" w:line="240" w:lineRule="auto"/>
        <w:jc w:val="both"/>
        <w:rPr>
          <w:rFonts w:ascii="Arial" w:hAnsi="Arial" w:cs="Arial"/>
          <w:sz w:val="24"/>
          <w:szCs w:val="24"/>
        </w:rPr>
      </w:pPr>
    </w:p>
    <w:p w14:paraId="3342A154" w14:textId="1C132783" w:rsidR="00EB2A29" w:rsidRPr="00551AFA" w:rsidRDefault="00EB2A29" w:rsidP="00EB2A29">
      <w:pPr>
        <w:spacing w:after="0" w:line="240" w:lineRule="auto"/>
        <w:jc w:val="right"/>
        <w:rPr>
          <w:rFonts w:ascii="Arial" w:hAnsi="Arial" w:cs="Arial"/>
          <w:sz w:val="24"/>
          <w:szCs w:val="24"/>
        </w:rPr>
      </w:pPr>
      <w:r w:rsidRPr="00551AFA">
        <w:rPr>
          <w:rFonts w:ascii="Arial" w:hAnsi="Arial" w:cs="Arial"/>
          <w:sz w:val="24"/>
          <w:szCs w:val="24"/>
        </w:rPr>
        <w:t>Haggai 1:1-15</w:t>
      </w:r>
      <w:r>
        <w:rPr>
          <w:rFonts w:ascii="Arial" w:hAnsi="Arial" w:cs="Arial"/>
          <w:sz w:val="24"/>
          <w:szCs w:val="24"/>
        </w:rPr>
        <w:t xml:space="preserve"> (Key verse 8)</w:t>
      </w:r>
    </w:p>
    <w:p w14:paraId="1E33DDEC" w14:textId="77777777" w:rsidR="00EB2A29" w:rsidRPr="00551AFA" w:rsidRDefault="00EB2A29" w:rsidP="00EB2A29">
      <w:pPr>
        <w:spacing w:after="0" w:line="240" w:lineRule="auto"/>
        <w:jc w:val="center"/>
        <w:rPr>
          <w:rFonts w:ascii="Arial" w:hAnsi="Arial" w:cs="Arial"/>
          <w:sz w:val="24"/>
          <w:szCs w:val="24"/>
        </w:rPr>
      </w:pPr>
      <w:r w:rsidRPr="00551AFA">
        <w:rPr>
          <w:rFonts w:ascii="Arial" w:hAnsi="Arial" w:cs="Arial"/>
          <w:sz w:val="24"/>
          <w:szCs w:val="24"/>
        </w:rPr>
        <w:t xml:space="preserve">Go up into the mountains and bring down timber and build the house, so that I may take pleasure in it and be </w:t>
      </w:r>
      <w:proofErr w:type="spellStart"/>
      <w:r w:rsidRPr="00551AFA">
        <w:rPr>
          <w:rFonts w:ascii="Arial" w:hAnsi="Arial" w:cs="Arial"/>
          <w:sz w:val="24"/>
          <w:szCs w:val="24"/>
        </w:rPr>
        <w:t>honored</w:t>
      </w:r>
      <w:proofErr w:type="spellEnd"/>
      <w:r w:rsidRPr="00551AFA">
        <w:rPr>
          <w:rFonts w:ascii="Arial" w:hAnsi="Arial" w:cs="Arial"/>
          <w:sz w:val="24"/>
          <w:szCs w:val="24"/>
        </w:rPr>
        <w:t>,” says the LORD. (8)</w:t>
      </w:r>
    </w:p>
    <w:p w14:paraId="46D5685F" w14:textId="77777777" w:rsidR="00EB2A29" w:rsidRPr="00551AFA" w:rsidRDefault="00EB2A29" w:rsidP="00EB2A29">
      <w:pPr>
        <w:spacing w:after="0" w:line="240" w:lineRule="auto"/>
        <w:jc w:val="both"/>
        <w:rPr>
          <w:rFonts w:ascii="Arial" w:hAnsi="Arial" w:cs="Arial"/>
          <w:sz w:val="24"/>
          <w:szCs w:val="24"/>
        </w:rPr>
      </w:pPr>
    </w:p>
    <w:p w14:paraId="0411E2DA" w14:textId="0918715E" w:rsidR="00EB2A29" w:rsidRPr="007B61AA" w:rsidRDefault="00EB2A29" w:rsidP="00EB2A29">
      <w:pPr>
        <w:pStyle w:val="ListParagraph"/>
        <w:numPr>
          <w:ilvl w:val="0"/>
          <w:numId w:val="1"/>
        </w:numPr>
        <w:spacing w:after="0" w:line="240" w:lineRule="auto"/>
        <w:ind w:left="284"/>
        <w:jc w:val="both"/>
        <w:rPr>
          <w:rFonts w:ascii="Arial" w:hAnsi="Arial" w:cs="Arial"/>
          <w:i/>
          <w:sz w:val="24"/>
          <w:szCs w:val="24"/>
        </w:rPr>
      </w:pPr>
      <w:r w:rsidRPr="007B61AA">
        <w:rPr>
          <w:rFonts w:ascii="Arial" w:hAnsi="Arial" w:cs="Arial"/>
          <w:sz w:val="24"/>
          <w:szCs w:val="24"/>
        </w:rPr>
        <w:t xml:space="preserve">What excuse did the people make for the LORD’s house not to be built? (1:2) What were the people busy with? (4, 6) What did they expect? (9a) But what was the result? (6, 9b) Why did this happen? (9c) </w:t>
      </w:r>
      <w:r w:rsidR="007B61AA">
        <w:rPr>
          <w:rFonts w:ascii="Arial" w:hAnsi="Arial" w:cs="Arial"/>
          <w:sz w:val="24"/>
          <w:szCs w:val="24"/>
        </w:rPr>
        <w:t>How did the Lord respond</w:t>
      </w:r>
      <w:r w:rsidRPr="007B61AA">
        <w:rPr>
          <w:rFonts w:ascii="Arial" w:hAnsi="Arial" w:cs="Arial"/>
          <w:sz w:val="24"/>
          <w:szCs w:val="24"/>
        </w:rPr>
        <w:t xml:space="preserve"> (10-11) What can we learn here from the Israelites? </w:t>
      </w:r>
    </w:p>
    <w:p w14:paraId="3D386C9C" w14:textId="77777777" w:rsidR="00EB2A29" w:rsidRDefault="00EB2A29" w:rsidP="00EB2A29">
      <w:pPr>
        <w:pStyle w:val="ListParagraph"/>
        <w:spacing w:after="0" w:line="240" w:lineRule="auto"/>
        <w:ind w:left="284"/>
        <w:jc w:val="both"/>
        <w:rPr>
          <w:rFonts w:ascii="Arial" w:hAnsi="Arial" w:cs="Arial"/>
          <w:iCs/>
          <w:sz w:val="24"/>
          <w:szCs w:val="24"/>
        </w:rPr>
      </w:pPr>
    </w:p>
    <w:p w14:paraId="130B2DB9" w14:textId="77777777" w:rsidR="00291DA9" w:rsidRDefault="00291DA9" w:rsidP="00EB2A29">
      <w:pPr>
        <w:pStyle w:val="ListParagraph"/>
        <w:spacing w:after="0" w:line="240" w:lineRule="auto"/>
        <w:ind w:left="284"/>
        <w:jc w:val="both"/>
        <w:rPr>
          <w:rFonts w:ascii="Arial" w:hAnsi="Arial" w:cs="Arial"/>
          <w:iCs/>
          <w:sz w:val="24"/>
          <w:szCs w:val="24"/>
        </w:rPr>
      </w:pPr>
    </w:p>
    <w:p w14:paraId="405656D1" w14:textId="77777777" w:rsidR="00291DA9" w:rsidRDefault="00291DA9" w:rsidP="00EB2A29">
      <w:pPr>
        <w:pStyle w:val="ListParagraph"/>
        <w:spacing w:after="0" w:line="240" w:lineRule="auto"/>
        <w:ind w:left="284"/>
        <w:jc w:val="both"/>
        <w:rPr>
          <w:rFonts w:ascii="Arial" w:hAnsi="Arial" w:cs="Arial"/>
          <w:iCs/>
          <w:sz w:val="24"/>
          <w:szCs w:val="24"/>
        </w:rPr>
      </w:pPr>
    </w:p>
    <w:p w14:paraId="70DCF888" w14:textId="77777777" w:rsidR="00291DA9" w:rsidRDefault="00291DA9" w:rsidP="00EB2A29">
      <w:pPr>
        <w:pStyle w:val="ListParagraph"/>
        <w:spacing w:after="0" w:line="240" w:lineRule="auto"/>
        <w:ind w:left="284"/>
        <w:jc w:val="both"/>
        <w:rPr>
          <w:rFonts w:ascii="Arial" w:hAnsi="Arial" w:cs="Arial"/>
          <w:iCs/>
          <w:sz w:val="24"/>
          <w:szCs w:val="24"/>
        </w:rPr>
      </w:pPr>
    </w:p>
    <w:p w14:paraId="38ECDDBC" w14:textId="77777777" w:rsidR="00291DA9" w:rsidRDefault="00291DA9" w:rsidP="00EB2A29">
      <w:pPr>
        <w:pStyle w:val="ListParagraph"/>
        <w:spacing w:after="0" w:line="240" w:lineRule="auto"/>
        <w:ind w:left="284"/>
        <w:jc w:val="both"/>
        <w:rPr>
          <w:rFonts w:ascii="Arial" w:hAnsi="Arial" w:cs="Arial"/>
          <w:iCs/>
          <w:sz w:val="24"/>
          <w:szCs w:val="24"/>
        </w:rPr>
      </w:pPr>
    </w:p>
    <w:p w14:paraId="0510D71B" w14:textId="77777777" w:rsidR="00291DA9" w:rsidRDefault="00291DA9" w:rsidP="00EB2A29">
      <w:pPr>
        <w:pStyle w:val="ListParagraph"/>
        <w:spacing w:after="0" w:line="240" w:lineRule="auto"/>
        <w:ind w:left="284"/>
        <w:jc w:val="both"/>
        <w:rPr>
          <w:rFonts w:ascii="Arial" w:hAnsi="Arial" w:cs="Arial"/>
          <w:iCs/>
          <w:sz w:val="24"/>
          <w:szCs w:val="24"/>
        </w:rPr>
      </w:pPr>
    </w:p>
    <w:p w14:paraId="3D3EC26B" w14:textId="77777777" w:rsidR="00291DA9" w:rsidRPr="00291DA9" w:rsidRDefault="00291DA9" w:rsidP="00EB2A29">
      <w:pPr>
        <w:pStyle w:val="ListParagraph"/>
        <w:spacing w:after="0" w:line="240" w:lineRule="auto"/>
        <w:ind w:left="284"/>
        <w:jc w:val="both"/>
        <w:rPr>
          <w:rFonts w:ascii="Arial" w:hAnsi="Arial" w:cs="Arial"/>
          <w:iCs/>
          <w:sz w:val="24"/>
          <w:szCs w:val="24"/>
        </w:rPr>
      </w:pPr>
    </w:p>
    <w:p w14:paraId="38AB64FA" w14:textId="77777777" w:rsidR="00EB2A29" w:rsidRPr="00B63CDD" w:rsidRDefault="00EB2A29" w:rsidP="00EB2A29">
      <w:pPr>
        <w:pStyle w:val="ListParagraph"/>
        <w:numPr>
          <w:ilvl w:val="0"/>
          <w:numId w:val="1"/>
        </w:numPr>
        <w:spacing w:after="0" w:line="240" w:lineRule="auto"/>
        <w:ind w:left="284"/>
        <w:jc w:val="both"/>
        <w:rPr>
          <w:rFonts w:ascii="Arial" w:hAnsi="Arial" w:cs="Arial"/>
          <w:i/>
          <w:sz w:val="24"/>
          <w:szCs w:val="24"/>
        </w:rPr>
      </w:pPr>
      <w:r w:rsidRPr="00392580">
        <w:rPr>
          <w:rFonts w:ascii="Arial" w:hAnsi="Arial" w:cs="Arial"/>
          <w:sz w:val="24"/>
          <w:szCs w:val="24"/>
        </w:rPr>
        <w:t xml:space="preserve">What did the LORD Almighty first urge them to do and why? (5, 7) Then, what did the LORD command them to do as </w:t>
      </w:r>
      <w:proofErr w:type="gramStart"/>
      <w:r w:rsidRPr="00392580">
        <w:rPr>
          <w:rFonts w:ascii="Arial" w:hAnsi="Arial" w:cs="Arial"/>
          <w:sz w:val="24"/>
          <w:szCs w:val="24"/>
        </w:rPr>
        <w:t>first priority</w:t>
      </w:r>
      <w:proofErr w:type="gramEnd"/>
      <w:r w:rsidRPr="00392580">
        <w:rPr>
          <w:rFonts w:ascii="Arial" w:hAnsi="Arial" w:cs="Arial"/>
          <w:sz w:val="24"/>
          <w:szCs w:val="24"/>
        </w:rPr>
        <w:t>? (8a) Why did God want them to build the house? (8b) Why would it not be easy to obey God’s instruction? But how did Zerubbabel, Joshua and the whole remnant respond to the word of the LORD? (12a) Why? (12b)</w:t>
      </w:r>
    </w:p>
    <w:p w14:paraId="14B3F7C3" w14:textId="77777777" w:rsidR="007B61AA" w:rsidRDefault="007B61AA" w:rsidP="00EB2A29">
      <w:pPr>
        <w:pStyle w:val="ListParagraph"/>
        <w:spacing w:line="240" w:lineRule="auto"/>
        <w:rPr>
          <w:rFonts w:ascii="Arial" w:hAnsi="Arial" w:cs="Arial"/>
          <w:sz w:val="24"/>
          <w:szCs w:val="24"/>
        </w:rPr>
      </w:pPr>
    </w:p>
    <w:p w14:paraId="31F9762A" w14:textId="77777777" w:rsidR="00291DA9" w:rsidRDefault="00291DA9" w:rsidP="00EB2A29">
      <w:pPr>
        <w:pStyle w:val="ListParagraph"/>
        <w:spacing w:line="240" w:lineRule="auto"/>
        <w:rPr>
          <w:rFonts w:ascii="Arial" w:hAnsi="Arial" w:cs="Arial"/>
          <w:sz w:val="24"/>
          <w:szCs w:val="24"/>
        </w:rPr>
      </w:pPr>
    </w:p>
    <w:p w14:paraId="669310B8" w14:textId="77777777" w:rsidR="00291DA9" w:rsidRDefault="00291DA9" w:rsidP="00EB2A29">
      <w:pPr>
        <w:pStyle w:val="ListParagraph"/>
        <w:spacing w:line="240" w:lineRule="auto"/>
        <w:rPr>
          <w:rFonts w:ascii="Arial" w:hAnsi="Arial" w:cs="Arial"/>
          <w:sz w:val="24"/>
          <w:szCs w:val="24"/>
        </w:rPr>
      </w:pPr>
    </w:p>
    <w:p w14:paraId="38232E6C" w14:textId="77777777" w:rsidR="00291DA9" w:rsidRDefault="00291DA9" w:rsidP="00EB2A29">
      <w:pPr>
        <w:pStyle w:val="ListParagraph"/>
        <w:spacing w:line="240" w:lineRule="auto"/>
        <w:rPr>
          <w:rFonts w:ascii="Arial" w:hAnsi="Arial" w:cs="Arial"/>
          <w:sz w:val="24"/>
          <w:szCs w:val="24"/>
        </w:rPr>
      </w:pPr>
    </w:p>
    <w:p w14:paraId="23252677" w14:textId="77777777" w:rsidR="00291DA9" w:rsidRDefault="00291DA9" w:rsidP="00EB2A29">
      <w:pPr>
        <w:pStyle w:val="ListParagraph"/>
        <w:spacing w:line="240" w:lineRule="auto"/>
        <w:rPr>
          <w:rFonts w:ascii="Arial" w:hAnsi="Arial" w:cs="Arial"/>
          <w:sz w:val="24"/>
          <w:szCs w:val="24"/>
        </w:rPr>
      </w:pPr>
    </w:p>
    <w:p w14:paraId="5D1E0A1F" w14:textId="77777777" w:rsidR="00291DA9" w:rsidRDefault="00291DA9" w:rsidP="00EB2A29">
      <w:pPr>
        <w:pStyle w:val="ListParagraph"/>
        <w:spacing w:line="240" w:lineRule="auto"/>
        <w:rPr>
          <w:rFonts w:ascii="Arial" w:hAnsi="Arial" w:cs="Arial"/>
          <w:sz w:val="24"/>
          <w:szCs w:val="24"/>
        </w:rPr>
      </w:pPr>
    </w:p>
    <w:p w14:paraId="4C992D73" w14:textId="77777777" w:rsidR="00291DA9" w:rsidRPr="00392580" w:rsidRDefault="00291DA9" w:rsidP="00EB2A29">
      <w:pPr>
        <w:pStyle w:val="ListParagraph"/>
        <w:spacing w:line="240" w:lineRule="auto"/>
        <w:rPr>
          <w:rFonts w:ascii="Arial" w:hAnsi="Arial" w:cs="Arial"/>
          <w:sz w:val="24"/>
          <w:szCs w:val="24"/>
        </w:rPr>
      </w:pPr>
    </w:p>
    <w:p w14:paraId="19538651" w14:textId="77777777" w:rsidR="00EB2A29" w:rsidRPr="00392580" w:rsidRDefault="00EB2A29" w:rsidP="00EB2A29">
      <w:pPr>
        <w:pStyle w:val="ListParagraph"/>
        <w:numPr>
          <w:ilvl w:val="0"/>
          <w:numId w:val="1"/>
        </w:numPr>
        <w:spacing w:after="0" w:line="240" w:lineRule="auto"/>
        <w:ind w:left="284"/>
        <w:jc w:val="both"/>
        <w:rPr>
          <w:rFonts w:ascii="Arial" w:hAnsi="Arial" w:cs="Arial"/>
          <w:i/>
          <w:sz w:val="24"/>
          <w:szCs w:val="24"/>
        </w:rPr>
      </w:pPr>
      <w:r w:rsidRPr="00392580">
        <w:rPr>
          <w:rFonts w:ascii="Arial" w:hAnsi="Arial" w:cs="Arial"/>
          <w:sz w:val="24"/>
          <w:szCs w:val="24"/>
        </w:rPr>
        <w:t xml:space="preserve">After the Israelites decided to build the house of the LORD, what did the LORD promised them? (13) What effect did God’s promise have on the Israelites? (14a) Then what did the Israelites do? (14b) How long after the word first came to Zerubbabel and Joshua </w:t>
      </w:r>
      <w:proofErr w:type="gramStart"/>
      <w:r w:rsidRPr="00392580">
        <w:rPr>
          <w:rFonts w:ascii="Arial" w:hAnsi="Arial" w:cs="Arial"/>
          <w:sz w:val="24"/>
          <w:szCs w:val="24"/>
        </w:rPr>
        <w:t>did</w:t>
      </w:r>
      <w:proofErr w:type="gramEnd"/>
      <w:r w:rsidRPr="00392580">
        <w:rPr>
          <w:rFonts w:ascii="Arial" w:hAnsi="Arial" w:cs="Arial"/>
          <w:sz w:val="24"/>
          <w:szCs w:val="24"/>
        </w:rPr>
        <w:t xml:space="preserve"> they take action? (</w:t>
      </w:r>
      <w:r>
        <w:rPr>
          <w:rFonts w:ascii="Arial" w:hAnsi="Arial" w:cs="Arial"/>
          <w:sz w:val="24"/>
          <w:szCs w:val="24"/>
        </w:rPr>
        <w:t>1,</w:t>
      </w:r>
      <w:r w:rsidRPr="00392580">
        <w:rPr>
          <w:rFonts w:ascii="Arial" w:hAnsi="Arial" w:cs="Arial"/>
          <w:sz w:val="24"/>
          <w:szCs w:val="24"/>
        </w:rPr>
        <w:t xml:space="preserve">15) </w:t>
      </w:r>
      <w:r>
        <w:rPr>
          <w:rFonts w:ascii="Arial" w:hAnsi="Arial" w:cs="Arial"/>
          <w:sz w:val="24"/>
          <w:szCs w:val="24"/>
        </w:rPr>
        <w:t>Here what can we learn from them</w:t>
      </w:r>
      <w:r w:rsidRPr="00392580">
        <w:rPr>
          <w:rFonts w:ascii="Arial" w:hAnsi="Arial" w:cs="Arial"/>
          <w:sz w:val="24"/>
          <w:szCs w:val="24"/>
        </w:rPr>
        <w:t>?</w:t>
      </w:r>
    </w:p>
    <w:sectPr w:rsidR="00EB2A29" w:rsidRPr="0039258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1A78" w14:textId="77777777" w:rsidR="00B161C4" w:rsidRDefault="00B161C4" w:rsidP="00EB2A29">
      <w:pPr>
        <w:spacing w:after="0" w:line="240" w:lineRule="auto"/>
      </w:pPr>
      <w:r>
        <w:separator/>
      </w:r>
    </w:p>
  </w:endnote>
  <w:endnote w:type="continuationSeparator" w:id="0">
    <w:p w14:paraId="19BA1BD2" w14:textId="77777777" w:rsidR="00B161C4" w:rsidRDefault="00B161C4" w:rsidP="00E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CBAD" w14:textId="77777777" w:rsidR="00B161C4" w:rsidRDefault="00B161C4" w:rsidP="00EB2A29">
      <w:pPr>
        <w:spacing w:after="0" w:line="240" w:lineRule="auto"/>
      </w:pPr>
      <w:r>
        <w:separator/>
      </w:r>
    </w:p>
  </w:footnote>
  <w:footnote w:type="continuationSeparator" w:id="0">
    <w:p w14:paraId="5E62010E" w14:textId="77777777" w:rsidR="00B161C4" w:rsidRDefault="00B161C4" w:rsidP="00EB2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2BA2" w14:textId="6626583E" w:rsidR="00EB2A29" w:rsidRPr="00EB2A29" w:rsidRDefault="00EB2A29">
    <w:pPr>
      <w:pStyle w:val="Header"/>
      <w:rPr>
        <w:sz w:val="24"/>
        <w:szCs w:val="24"/>
        <w:u w:val="single"/>
      </w:rPr>
    </w:pPr>
    <w:r w:rsidRPr="00EB2A29">
      <w:rPr>
        <w:i/>
        <w:iCs/>
        <w:sz w:val="36"/>
        <w:szCs w:val="36"/>
        <w:u w:val="single"/>
      </w:rPr>
      <w:t>01</w:t>
    </w:r>
    <w:r w:rsidRPr="00EB2A29">
      <w:rPr>
        <w:u w:val="single"/>
      </w:rPr>
      <w:t xml:space="preserve"> </w:t>
    </w:r>
    <w:r w:rsidRPr="00EB2A29">
      <w:rPr>
        <w:sz w:val="24"/>
        <w:szCs w:val="24"/>
        <w:u w:val="single"/>
      </w:rPr>
      <w:t xml:space="preserve">Haggai </w:t>
    </w:r>
    <w:r w:rsidRPr="00EB2A29">
      <w:rPr>
        <w:sz w:val="24"/>
        <w:szCs w:val="24"/>
        <w:u w:val="single"/>
      </w:rPr>
      <w:tab/>
    </w:r>
    <w:r w:rsidRPr="00EB2A29">
      <w:rPr>
        <w:sz w:val="24"/>
        <w:szCs w:val="24"/>
        <w:u w:val="single"/>
      </w:rPr>
      <w:tab/>
      <w:t>Wits UBF</w:t>
    </w:r>
  </w:p>
  <w:p w14:paraId="788A6D55" w14:textId="073ECA12" w:rsidR="00EB2A29" w:rsidRPr="00EB2A29" w:rsidRDefault="00EB2A29">
    <w:pPr>
      <w:pStyle w:val="Header"/>
      <w:rPr>
        <w:sz w:val="24"/>
        <w:szCs w:val="24"/>
      </w:rPr>
    </w:pPr>
    <w:r w:rsidRPr="00EB2A29">
      <w:rPr>
        <w:sz w:val="24"/>
        <w:szCs w:val="24"/>
      </w:rPr>
      <w:t>02 July 2023</w:t>
    </w:r>
    <w:r w:rsidRPr="00EB2A29">
      <w:rPr>
        <w:sz w:val="24"/>
        <w:szCs w:val="24"/>
      </w:rPr>
      <w:tab/>
    </w:r>
    <w:r w:rsidRPr="00EB2A29">
      <w:rPr>
        <w:sz w:val="24"/>
        <w:szCs w:val="24"/>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622CB"/>
    <w:multiLevelType w:val="hybridMultilevel"/>
    <w:tmpl w:val="5D82B390"/>
    <w:lvl w:ilvl="0" w:tplc="1C09000F">
      <w:start w:val="1"/>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7793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29"/>
    <w:rsid w:val="000A103A"/>
    <w:rsid w:val="00124D58"/>
    <w:rsid w:val="001B7FC2"/>
    <w:rsid w:val="001C6BE3"/>
    <w:rsid w:val="00216B1F"/>
    <w:rsid w:val="00291DA9"/>
    <w:rsid w:val="002A02D2"/>
    <w:rsid w:val="002D3DD3"/>
    <w:rsid w:val="0030291D"/>
    <w:rsid w:val="00345D4E"/>
    <w:rsid w:val="00360987"/>
    <w:rsid w:val="003C6296"/>
    <w:rsid w:val="00483036"/>
    <w:rsid w:val="005F598F"/>
    <w:rsid w:val="00772942"/>
    <w:rsid w:val="00786C73"/>
    <w:rsid w:val="007B61AA"/>
    <w:rsid w:val="007D381D"/>
    <w:rsid w:val="007E53E3"/>
    <w:rsid w:val="00840323"/>
    <w:rsid w:val="0086247A"/>
    <w:rsid w:val="008651A7"/>
    <w:rsid w:val="008A58DE"/>
    <w:rsid w:val="009655AE"/>
    <w:rsid w:val="00980E60"/>
    <w:rsid w:val="00996B0E"/>
    <w:rsid w:val="00A670C1"/>
    <w:rsid w:val="00A703BE"/>
    <w:rsid w:val="00A7443A"/>
    <w:rsid w:val="00A8323E"/>
    <w:rsid w:val="00AB1098"/>
    <w:rsid w:val="00B025A9"/>
    <w:rsid w:val="00B0266D"/>
    <w:rsid w:val="00B161C4"/>
    <w:rsid w:val="00B63CDD"/>
    <w:rsid w:val="00B84675"/>
    <w:rsid w:val="00BF55AC"/>
    <w:rsid w:val="00C54CBE"/>
    <w:rsid w:val="00D03F82"/>
    <w:rsid w:val="00D21477"/>
    <w:rsid w:val="00D21911"/>
    <w:rsid w:val="00E10430"/>
    <w:rsid w:val="00E1342A"/>
    <w:rsid w:val="00E47053"/>
    <w:rsid w:val="00E47348"/>
    <w:rsid w:val="00EB2A29"/>
    <w:rsid w:val="00F20EBD"/>
    <w:rsid w:val="00F87D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76FD"/>
  <w15:chartTrackingRefBased/>
  <w15:docId w15:val="{14C3ECBA-526C-480C-B06A-01A11A88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29"/>
    <w:pPr>
      <w:spacing w:after="120" w:line="264"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29"/>
  </w:style>
  <w:style w:type="paragraph" w:styleId="Footer">
    <w:name w:val="footer"/>
    <w:basedOn w:val="Normal"/>
    <w:link w:val="FooterChar"/>
    <w:uiPriority w:val="99"/>
    <w:unhideWhenUsed/>
    <w:rsid w:val="00EB2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29"/>
  </w:style>
  <w:style w:type="paragraph" w:styleId="ListParagraph">
    <w:name w:val="List Paragraph"/>
    <w:basedOn w:val="Normal"/>
    <w:uiPriority w:val="34"/>
    <w:qFormat/>
    <w:rsid w:val="00EB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2023-06-27T05:28:00Z</dcterms:created>
  <dcterms:modified xsi:type="dcterms:W3CDTF">2023-06-27T05:28:00Z</dcterms:modified>
</cp:coreProperties>
</file>