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9EBFEF" w14:textId="639A5416" w:rsidR="0049440D" w:rsidRPr="00B91D12" w:rsidRDefault="004B7BF1" w:rsidP="005872D2">
      <w:pPr>
        <w:spacing w:after="0" w:line="360" w:lineRule="auto"/>
        <w:jc w:val="both"/>
        <w:rPr>
          <w:rFonts w:ascii="Arial" w:hAnsi="Arial" w:cs="Arial"/>
          <w:sz w:val="14"/>
          <w:szCs w:val="14"/>
        </w:rPr>
      </w:pPr>
      <w:r>
        <w:rPr>
          <w:rFonts w:ascii="Arial" w:hAnsi="Arial" w:cs="Arial"/>
          <w:i/>
          <w:color w:val="00B050"/>
          <w:sz w:val="24"/>
          <w:szCs w:val="24"/>
        </w:rPr>
        <w:t>1</w:t>
      </w:r>
      <w:r w:rsidR="0041386E">
        <w:rPr>
          <w:rFonts w:ascii="Arial" w:hAnsi="Arial" w:cs="Arial"/>
          <w:i/>
          <w:color w:val="00B050"/>
          <w:sz w:val="24"/>
          <w:szCs w:val="24"/>
        </w:rPr>
        <w:t>9</w:t>
      </w:r>
      <w:r w:rsidR="00B91D12" w:rsidRPr="00B91D12">
        <w:rPr>
          <w:rFonts w:ascii="Arial" w:hAnsi="Arial" w:cs="Arial"/>
          <w:i/>
          <w:color w:val="00B050"/>
          <w:sz w:val="24"/>
          <w:szCs w:val="24"/>
        </w:rPr>
        <w:t xml:space="preserve"> </w:t>
      </w:r>
      <w:r w:rsidR="004102F6" w:rsidRPr="00B91D12">
        <w:rPr>
          <w:rFonts w:ascii="Arial" w:hAnsi="Arial" w:cs="Arial"/>
          <w:sz w:val="24"/>
          <w:szCs w:val="24"/>
        </w:rPr>
        <w:t>STUDY OF MARK</w:t>
      </w:r>
      <w:r w:rsidR="0049440D" w:rsidRPr="00B91D12">
        <w:rPr>
          <w:rFonts w:ascii="Arial" w:hAnsi="Arial" w:cs="Arial"/>
          <w:sz w:val="24"/>
          <w:szCs w:val="24"/>
        </w:rPr>
        <w:t xml:space="preserve"> 20</w:t>
      </w:r>
      <w:r w:rsidR="004102F6" w:rsidRPr="00B91D12">
        <w:rPr>
          <w:rFonts w:ascii="Arial" w:hAnsi="Arial" w:cs="Arial"/>
          <w:sz w:val="24"/>
          <w:szCs w:val="24"/>
        </w:rPr>
        <w:t>20</w:t>
      </w:r>
    </w:p>
    <w:p w14:paraId="2B362724" w14:textId="77777777" w:rsidR="0049440D" w:rsidRPr="0049440D" w:rsidRDefault="0049440D" w:rsidP="005872D2">
      <w:pPr>
        <w:spacing w:after="0" w:line="360" w:lineRule="auto"/>
        <w:jc w:val="both"/>
        <w:rPr>
          <w:rFonts w:ascii="Arial" w:hAnsi="Arial" w:cs="Arial"/>
        </w:rPr>
      </w:pPr>
    </w:p>
    <w:p w14:paraId="24B94C0C" w14:textId="740F2744" w:rsidR="0049440D" w:rsidRPr="0049440D" w:rsidRDefault="006D2E7C" w:rsidP="005872D2">
      <w:pPr>
        <w:spacing w:after="0" w:line="360" w:lineRule="auto"/>
        <w:jc w:val="center"/>
        <w:rPr>
          <w:rFonts w:ascii="Arial" w:hAnsi="Arial" w:cs="Arial"/>
        </w:rPr>
      </w:pPr>
      <w:r>
        <w:rPr>
          <w:rFonts w:ascii="Arial" w:hAnsi="Arial" w:cs="Arial"/>
          <w:color w:val="00B050"/>
          <w:sz w:val="28"/>
          <w:szCs w:val="28"/>
        </w:rPr>
        <w:t>Jesus</w:t>
      </w:r>
      <w:r w:rsidR="0041386E">
        <w:rPr>
          <w:rFonts w:ascii="Arial" w:hAnsi="Arial" w:cs="Arial"/>
          <w:color w:val="00B050"/>
          <w:sz w:val="28"/>
          <w:szCs w:val="28"/>
        </w:rPr>
        <w:t>’ Glorious Image</w:t>
      </w:r>
    </w:p>
    <w:p w14:paraId="73A73EC0" w14:textId="30A1657E" w:rsidR="0049440D" w:rsidRPr="001A7C45" w:rsidRDefault="004102F6" w:rsidP="00356187">
      <w:pPr>
        <w:spacing w:after="0" w:line="360" w:lineRule="auto"/>
        <w:jc w:val="center"/>
        <w:rPr>
          <w:rFonts w:ascii="Arial" w:hAnsi="Arial" w:cs="Arial"/>
          <w:iCs/>
        </w:rPr>
      </w:pPr>
      <w:r>
        <w:rPr>
          <w:rFonts w:ascii="Arial" w:hAnsi="Arial" w:cs="Arial"/>
        </w:rPr>
        <w:t>Mark</w:t>
      </w:r>
      <w:r w:rsidR="0041386E">
        <w:rPr>
          <w:rFonts w:ascii="Arial" w:hAnsi="Arial" w:cs="Arial"/>
        </w:rPr>
        <w:t xml:space="preserve"> </w:t>
      </w:r>
      <w:r w:rsidR="001A7C45">
        <w:rPr>
          <w:rFonts w:ascii="Arial" w:hAnsi="Arial" w:cs="Arial"/>
        </w:rPr>
        <w:t>9:</w:t>
      </w:r>
      <w:r w:rsidR="0041386E">
        <w:rPr>
          <w:rFonts w:ascii="Arial" w:hAnsi="Arial" w:cs="Arial"/>
        </w:rPr>
        <w:t>2-13</w:t>
      </w:r>
    </w:p>
    <w:p w14:paraId="2E8133B2" w14:textId="643085AB" w:rsidR="00DD4EFA" w:rsidRDefault="0041386E" w:rsidP="0041386E">
      <w:pPr>
        <w:pStyle w:val="ListParagraph"/>
        <w:snapToGrid w:val="0"/>
        <w:spacing w:after="0" w:line="360" w:lineRule="auto"/>
        <w:ind w:left="0"/>
        <w:contextualSpacing w:val="0"/>
        <w:jc w:val="center"/>
        <w:outlineLvl w:val="0"/>
        <w:rPr>
          <w:rFonts w:ascii="Arial" w:hAnsi="Arial" w:cs="Arial"/>
          <w:sz w:val="24"/>
          <w:szCs w:val="24"/>
        </w:rPr>
      </w:pPr>
      <w:r w:rsidRPr="00CA6258">
        <w:rPr>
          <w:rFonts w:ascii="Arial" w:hAnsi="Arial" w:cs="Arial"/>
          <w:sz w:val="24"/>
          <w:szCs w:val="24"/>
        </w:rPr>
        <w:t>His clothes became dazzling white, whiter than anyone in the world could bleach them.</w:t>
      </w:r>
      <w:r w:rsidR="008D58B5" w:rsidRPr="008D58B5">
        <w:rPr>
          <w:rFonts w:ascii="Arial" w:hAnsi="Arial" w:cs="Arial"/>
          <w:sz w:val="24"/>
          <w:szCs w:val="24"/>
        </w:rPr>
        <w:t xml:space="preserve"> </w:t>
      </w:r>
      <w:r w:rsidR="00FD0118">
        <w:rPr>
          <w:rFonts w:ascii="Arial" w:hAnsi="Arial" w:cs="Arial"/>
          <w:sz w:val="24"/>
          <w:szCs w:val="24"/>
        </w:rPr>
        <w:t>(</w:t>
      </w:r>
      <w:r w:rsidR="001A7C45">
        <w:rPr>
          <w:rFonts w:ascii="Arial" w:hAnsi="Arial" w:cs="Arial"/>
          <w:sz w:val="24"/>
          <w:szCs w:val="24"/>
        </w:rPr>
        <w:t>3</w:t>
      </w:r>
      <w:r w:rsidR="00FD0118">
        <w:rPr>
          <w:rFonts w:ascii="Arial" w:hAnsi="Arial" w:cs="Arial"/>
          <w:sz w:val="24"/>
          <w:szCs w:val="24"/>
        </w:rPr>
        <w:t>)</w:t>
      </w:r>
    </w:p>
    <w:p w14:paraId="1EA2ECD0" w14:textId="77777777" w:rsidR="00EC40EB" w:rsidRDefault="00EC40EB" w:rsidP="005872D2">
      <w:pPr>
        <w:spacing w:after="0" w:line="360" w:lineRule="auto"/>
        <w:jc w:val="both"/>
        <w:rPr>
          <w:rFonts w:ascii="Arial" w:hAnsi="Arial" w:cs="Arial"/>
          <w:sz w:val="24"/>
          <w:szCs w:val="24"/>
        </w:rPr>
      </w:pPr>
    </w:p>
    <w:p w14:paraId="11F3ECA2" w14:textId="542DF321" w:rsidR="00320F7C" w:rsidRPr="00356187" w:rsidRDefault="009B2D41" w:rsidP="005872D2">
      <w:pPr>
        <w:pStyle w:val="ListParagraph"/>
        <w:numPr>
          <w:ilvl w:val="0"/>
          <w:numId w:val="7"/>
        </w:numPr>
        <w:spacing w:after="0" w:line="360" w:lineRule="auto"/>
        <w:ind w:left="426"/>
        <w:jc w:val="both"/>
        <w:rPr>
          <w:rFonts w:ascii="Arial" w:hAnsi="Arial" w:cs="Arial"/>
          <w:sz w:val="24"/>
          <w:szCs w:val="24"/>
        </w:rPr>
      </w:pPr>
      <w:r>
        <w:rPr>
          <w:rFonts w:ascii="Arial" w:eastAsia="Times New Roman" w:hAnsi="Arial" w:cs="Arial"/>
          <w:bCs/>
          <w:color w:val="000000"/>
          <w:sz w:val="24"/>
          <w:szCs w:val="24"/>
          <w:lang w:eastAsia="en-ZA"/>
        </w:rPr>
        <w:t xml:space="preserve">What did Jesus teach his disciples 6 days earlier? (2; 8:31) How did they respond? (8:32) What else did Jesus teach them? (8:33) Why might this have discouraged them? Then where did Jesus </w:t>
      </w:r>
      <w:proofErr w:type="gramStart"/>
      <w:r>
        <w:rPr>
          <w:rFonts w:ascii="Arial" w:eastAsia="Times New Roman" w:hAnsi="Arial" w:cs="Arial"/>
          <w:bCs/>
          <w:color w:val="000000"/>
          <w:sz w:val="24"/>
          <w:szCs w:val="24"/>
          <w:lang w:eastAsia="en-ZA"/>
        </w:rPr>
        <w:t>led</w:t>
      </w:r>
      <w:proofErr w:type="gramEnd"/>
      <w:r>
        <w:rPr>
          <w:rFonts w:ascii="Arial" w:eastAsia="Times New Roman" w:hAnsi="Arial" w:cs="Arial"/>
          <w:bCs/>
          <w:color w:val="000000"/>
          <w:sz w:val="24"/>
          <w:szCs w:val="24"/>
          <w:lang w:eastAsia="en-ZA"/>
        </w:rPr>
        <w:t xml:space="preserve"> Peter, James and John? (2a)</w:t>
      </w:r>
      <w:r w:rsidR="00B22002" w:rsidRPr="00356187">
        <w:rPr>
          <w:rFonts w:ascii="Arial" w:hAnsi="Arial" w:cs="Arial"/>
          <w:sz w:val="24"/>
          <w:szCs w:val="24"/>
        </w:rPr>
        <w:t xml:space="preserve"> </w:t>
      </w:r>
    </w:p>
    <w:p w14:paraId="2C8784A8" w14:textId="77777777" w:rsidR="00DB397F" w:rsidRPr="0099696A" w:rsidRDefault="00DB397F" w:rsidP="0099696A">
      <w:pPr>
        <w:spacing w:after="0"/>
        <w:rPr>
          <w:rFonts w:ascii="Arial" w:hAnsi="Arial" w:cs="Arial"/>
          <w:sz w:val="24"/>
          <w:szCs w:val="24"/>
        </w:rPr>
      </w:pPr>
    </w:p>
    <w:p w14:paraId="50E5D5AB" w14:textId="7467D9AE" w:rsidR="00DB397F" w:rsidRPr="00356187" w:rsidRDefault="009B2D41" w:rsidP="005872D2">
      <w:pPr>
        <w:pStyle w:val="ListParagraph"/>
        <w:numPr>
          <w:ilvl w:val="0"/>
          <w:numId w:val="7"/>
        </w:numPr>
        <w:spacing w:after="0" w:line="360" w:lineRule="auto"/>
        <w:ind w:left="426"/>
        <w:jc w:val="both"/>
        <w:rPr>
          <w:rFonts w:ascii="Arial" w:hAnsi="Arial" w:cs="Arial"/>
          <w:sz w:val="28"/>
          <w:szCs w:val="28"/>
        </w:rPr>
      </w:pPr>
      <w:r w:rsidRPr="005C1391">
        <w:rPr>
          <w:rFonts w:ascii="Arial" w:eastAsia="Times New Roman" w:hAnsi="Arial" w:cs="Arial"/>
          <w:bCs/>
          <w:color w:val="000000"/>
          <w:sz w:val="24"/>
          <w:szCs w:val="24"/>
          <w:lang w:eastAsia="en-ZA"/>
        </w:rPr>
        <w:t>What happened to Jesus before them? (2b) What does the word “transfigured” mean? Describe the change in Jesus’ appearance. (3</w:t>
      </w:r>
      <w:r>
        <w:rPr>
          <w:rFonts w:ascii="Arial" w:eastAsia="Times New Roman" w:hAnsi="Arial" w:cs="Arial"/>
          <w:bCs/>
          <w:color w:val="000000"/>
          <w:sz w:val="24"/>
          <w:szCs w:val="24"/>
          <w:lang w:eastAsia="en-ZA"/>
        </w:rPr>
        <w:t xml:space="preserve">; </w:t>
      </w:r>
      <w:r w:rsidRPr="005C1391">
        <w:rPr>
          <w:rFonts w:ascii="Arial" w:eastAsia="Times New Roman" w:hAnsi="Arial" w:cs="Arial"/>
          <w:bCs/>
          <w:color w:val="000000"/>
          <w:sz w:val="24"/>
          <w:szCs w:val="24"/>
          <w:lang w:eastAsia="en-ZA"/>
        </w:rPr>
        <w:t>1 Tim 6:15b-16a</w:t>
      </w:r>
      <w:r>
        <w:rPr>
          <w:rStyle w:val="FootnoteReference"/>
          <w:rFonts w:ascii="Arial" w:eastAsia="Times New Roman" w:hAnsi="Arial" w:cs="Arial"/>
          <w:bCs/>
          <w:color w:val="000000"/>
          <w:sz w:val="24"/>
          <w:szCs w:val="24"/>
          <w:lang w:eastAsia="en-ZA"/>
        </w:rPr>
        <w:footnoteReference w:id="1"/>
      </w:r>
      <w:r w:rsidRPr="005C1391">
        <w:rPr>
          <w:rFonts w:ascii="Arial" w:eastAsia="Times New Roman" w:hAnsi="Arial" w:cs="Arial"/>
          <w:bCs/>
          <w:color w:val="000000"/>
          <w:sz w:val="24"/>
          <w:szCs w:val="24"/>
          <w:lang w:eastAsia="en-ZA"/>
        </w:rPr>
        <w:t>) How does this reveal Jesus’ true identity (Isa 53:2b-3</w:t>
      </w:r>
      <w:r>
        <w:rPr>
          <w:rStyle w:val="FootnoteReference"/>
          <w:rFonts w:ascii="Arial" w:eastAsia="Times New Roman" w:hAnsi="Arial" w:cs="Arial"/>
          <w:bCs/>
          <w:color w:val="000000"/>
          <w:sz w:val="24"/>
          <w:szCs w:val="24"/>
          <w:lang w:eastAsia="en-ZA"/>
        </w:rPr>
        <w:footnoteReference w:id="2"/>
      </w:r>
      <w:r>
        <w:rPr>
          <w:rFonts w:ascii="Arial" w:eastAsia="Times New Roman" w:hAnsi="Arial" w:cs="Arial"/>
          <w:bCs/>
          <w:color w:val="000000"/>
          <w:sz w:val="24"/>
          <w:szCs w:val="24"/>
          <w:lang w:eastAsia="en-ZA"/>
        </w:rPr>
        <w:t>; Revelation 1:14-16</w:t>
      </w:r>
      <w:r>
        <w:rPr>
          <w:rStyle w:val="FootnoteReference"/>
          <w:rFonts w:ascii="Arial" w:eastAsia="Times New Roman" w:hAnsi="Arial" w:cs="Arial"/>
          <w:bCs/>
          <w:color w:val="000000"/>
          <w:sz w:val="24"/>
          <w:szCs w:val="24"/>
          <w:lang w:eastAsia="en-ZA"/>
        </w:rPr>
        <w:footnoteReference w:id="3"/>
      </w:r>
      <w:r>
        <w:rPr>
          <w:rFonts w:ascii="Arial" w:eastAsia="Times New Roman" w:hAnsi="Arial" w:cs="Arial"/>
          <w:bCs/>
          <w:color w:val="000000"/>
          <w:sz w:val="24"/>
          <w:szCs w:val="24"/>
          <w:lang w:eastAsia="en-ZA"/>
        </w:rPr>
        <w:t>)</w:t>
      </w:r>
      <w:r w:rsidR="00726877" w:rsidRPr="00356187">
        <w:rPr>
          <w:rFonts w:ascii="Arial" w:eastAsia="Times New Roman" w:hAnsi="Arial" w:cs="Arial"/>
          <w:color w:val="000000"/>
          <w:sz w:val="28"/>
          <w:szCs w:val="28"/>
          <w:lang w:eastAsia="en-ZA"/>
        </w:rPr>
        <w:t xml:space="preserve"> </w:t>
      </w:r>
    </w:p>
    <w:p w14:paraId="0E992519" w14:textId="77777777" w:rsidR="007E0A8F" w:rsidRPr="00356187" w:rsidRDefault="007E0A8F" w:rsidP="007E0A8F">
      <w:pPr>
        <w:spacing w:after="0" w:line="360" w:lineRule="auto"/>
        <w:jc w:val="both"/>
        <w:rPr>
          <w:rFonts w:ascii="Arial" w:hAnsi="Arial" w:cs="Arial"/>
          <w:sz w:val="24"/>
          <w:szCs w:val="24"/>
        </w:rPr>
      </w:pPr>
    </w:p>
    <w:p w14:paraId="5BF4B26B" w14:textId="5E61383F" w:rsidR="00B22002" w:rsidRPr="00356187" w:rsidRDefault="009B2D41" w:rsidP="005872D2">
      <w:pPr>
        <w:pStyle w:val="ListParagraph"/>
        <w:numPr>
          <w:ilvl w:val="0"/>
          <w:numId w:val="7"/>
        </w:numPr>
        <w:spacing w:after="0" w:line="360" w:lineRule="auto"/>
        <w:ind w:left="426"/>
        <w:jc w:val="both"/>
        <w:outlineLvl w:val="0"/>
        <w:rPr>
          <w:rFonts w:ascii="Arial" w:eastAsia="Times New Roman" w:hAnsi="Arial" w:cs="Arial"/>
          <w:color w:val="000000"/>
          <w:sz w:val="24"/>
          <w:szCs w:val="24"/>
          <w:lang w:eastAsia="en-ZA"/>
        </w:rPr>
      </w:pPr>
      <w:r>
        <w:rPr>
          <w:rFonts w:ascii="Arial" w:eastAsia="Times New Roman" w:hAnsi="Arial" w:cs="Arial"/>
          <w:bCs/>
          <w:color w:val="000000"/>
          <w:sz w:val="24"/>
          <w:szCs w:val="24"/>
          <w:lang w:eastAsia="en-ZA"/>
        </w:rPr>
        <w:t>In what way could J</w:t>
      </w:r>
      <w:r w:rsidRPr="005C1391">
        <w:rPr>
          <w:rFonts w:ascii="Arial" w:eastAsia="Times New Roman" w:hAnsi="Arial" w:cs="Arial"/>
          <w:bCs/>
          <w:color w:val="000000"/>
          <w:sz w:val="24"/>
          <w:szCs w:val="24"/>
          <w:lang w:eastAsia="en-ZA"/>
        </w:rPr>
        <w:t>esus</w:t>
      </w:r>
      <w:r>
        <w:rPr>
          <w:rFonts w:ascii="Arial" w:eastAsia="Times New Roman" w:hAnsi="Arial" w:cs="Arial"/>
          <w:bCs/>
          <w:color w:val="000000"/>
          <w:sz w:val="24"/>
          <w:szCs w:val="24"/>
          <w:lang w:eastAsia="en-ZA"/>
        </w:rPr>
        <w:t>’</w:t>
      </w:r>
      <w:r w:rsidRPr="005C1391">
        <w:rPr>
          <w:rFonts w:ascii="Arial" w:eastAsia="Times New Roman" w:hAnsi="Arial" w:cs="Arial"/>
          <w:bCs/>
          <w:color w:val="000000"/>
          <w:sz w:val="24"/>
          <w:szCs w:val="24"/>
          <w:lang w:eastAsia="en-ZA"/>
        </w:rPr>
        <w:t xml:space="preserve"> </w:t>
      </w:r>
      <w:r>
        <w:rPr>
          <w:rFonts w:ascii="Arial" w:eastAsia="Times New Roman" w:hAnsi="Arial" w:cs="Arial"/>
          <w:bCs/>
          <w:color w:val="000000"/>
          <w:sz w:val="24"/>
          <w:szCs w:val="24"/>
          <w:lang w:eastAsia="en-ZA"/>
        </w:rPr>
        <w:t>glorious image transform the despairing and fatalistic condition of the disciples’ hearts</w:t>
      </w:r>
      <w:r w:rsidRPr="005C1391">
        <w:rPr>
          <w:rFonts w:ascii="Arial" w:eastAsia="Times New Roman" w:hAnsi="Arial" w:cs="Arial"/>
          <w:bCs/>
          <w:color w:val="000000"/>
          <w:sz w:val="24"/>
          <w:szCs w:val="24"/>
          <w:lang w:eastAsia="en-ZA"/>
        </w:rPr>
        <w:t>?</w:t>
      </w:r>
      <w:r>
        <w:rPr>
          <w:rFonts w:ascii="Arial" w:eastAsia="Times New Roman" w:hAnsi="Arial" w:cs="Arial"/>
          <w:bCs/>
          <w:color w:val="000000"/>
          <w:sz w:val="24"/>
          <w:szCs w:val="24"/>
          <w:lang w:eastAsia="en-ZA"/>
        </w:rPr>
        <w:t xml:space="preserve"> What images of the world do you carry around in your heart? Of Jesus? Why is it essential to carry Jesus’ glorious image in your heart as you live as His disciple in this world? (8:33)</w:t>
      </w:r>
    </w:p>
    <w:p w14:paraId="3844E072" w14:textId="77777777" w:rsidR="007E0A8F" w:rsidRPr="007E0A8F" w:rsidRDefault="007E0A8F" w:rsidP="007E0A8F">
      <w:pPr>
        <w:spacing w:after="0" w:line="360" w:lineRule="auto"/>
        <w:jc w:val="both"/>
        <w:outlineLvl w:val="0"/>
        <w:rPr>
          <w:rFonts w:ascii="Arial" w:eastAsia="Times New Roman" w:hAnsi="Arial" w:cs="Arial"/>
          <w:bCs/>
          <w:color w:val="000000"/>
          <w:sz w:val="24"/>
          <w:szCs w:val="24"/>
          <w:lang w:eastAsia="en-ZA"/>
        </w:rPr>
      </w:pPr>
    </w:p>
    <w:p w14:paraId="339E8B0E" w14:textId="6F2190DE" w:rsidR="003510EE" w:rsidRPr="001A7C45" w:rsidRDefault="009B2D41" w:rsidP="00F73322">
      <w:pPr>
        <w:pStyle w:val="ListParagraph"/>
        <w:numPr>
          <w:ilvl w:val="0"/>
          <w:numId w:val="7"/>
        </w:numPr>
        <w:spacing w:after="0" w:line="360" w:lineRule="auto"/>
        <w:ind w:left="426"/>
        <w:jc w:val="both"/>
        <w:outlineLvl w:val="0"/>
        <w:rPr>
          <w:rFonts w:ascii="Arial" w:eastAsia="Times New Roman" w:hAnsi="Arial" w:cs="Arial"/>
          <w:color w:val="000000"/>
          <w:sz w:val="24"/>
          <w:szCs w:val="24"/>
          <w:lang w:eastAsia="en-ZA"/>
        </w:rPr>
      </w:pPr>
      <w:r w:rsidRPr="00786B70">
        <w:rPr>
          <w:rFonts w:ascii="Arial" w:eastAsia="Times New Roman" w:hAnsi="Arial" w:cs="Arial"/>
          <w:bCs/>
          <w:color w:val="000000"/>
          <w:sz w:val="24"/>
          <w:szCs w:val="24"/>
          <w:lang w:eastAsia="en-ZA"/>
        </w:rPr>
        <w:t>Who appeared to talk with Jesus and what did they talk about? (4; Luke 9:31</w:t>
      </w:r>
      <w:r>
        <w:rPr>
          <w:rStyle w:val="FootnoteReference"/>
          <w:rFonts w:ascii="Arial" w:eastAsia="Times New Roman" w:hAnsi="Arial" w:cs="Arial"/>
          <w:bCs/>
          <w:color w:val="000000"/>
          <w:sz w:val="24"/>
          <w:szCs w:val="24"/>
          <w:lang w:eastAsia="en-ZA"/>
        </w:rPr>
        <w:footnoteReference w:id="4"/>
      </w:r>
      <w:r w:rsidRPr="00786B70">
        <w:rPr>
          <w:rFonts w:ascii="Arial" w:eastAsia="Times New Roman" w:hAnsi="Arial" w:cs="Arial"/>
          <w:bCs/>
          <w:color w:val="000000"/>
          <w:sz w:val="24"/>
          <w:szCs w:val="24"/>
          <w:lang w:eastAsia="en-ZA"/>
        </w:rPr>
        <w:t>)  While they were talking about Jesus’ approaching suffering and departure in Jerusalem, what did Peter want to do? (5-6</w:t>
      </w:r>
      <w:r>
        <w:rPr>
          <w:rFonts w:ascii="Arial" w:eastAsia="Times New Roman" w:hAnsi="Arial" w:cs="Arial"/>
          <w:bCs/>
          <w:color w:val="000000"/>
          <w:sz w:val="24"/>
          <w:szCs w:val="24"/>
          <w:lang w:eastAsia="en-ZA"/>
        </w:rPr>
        <w:t>; 8:32</w:t>
      </w:r>
      <w:r w:rsidRPr="00786B70">
        <w:rPr>
          <w:rFonts w:ascii="Arial" w:eastAsia="Times New Roman" w:hAnsi="Arial" w:cs="Arial"/>
          <w:bCs/>
          <w:color w:val="000000"/>
          <w:sz w:val="24"/>
          <w:szCs w:val="24"/>
          <w:lang w:eastAsia="en-ZA"/>
        </w:rPr>
        <w:t xml:space="preserve">) What does this reveal about him? </w:t>
      </w:r>
      <w:r>
        <w:rPr>
          <w:rFonts w:ascii="Arial" w:eastAsia="Times New Roman" w:hAnsi="Arial" w:cs="Arial"/>
          <w:bCs/>
          <w:color w:val="000000"/>
          <w:sz w:val="24"/>
          <w:szCs w:val="24"/>
          <w:lang w:eastAsia="en-ZA"/>
        </w:rPr>
        <w:t xml:space="preserve">In what way are you like Peter? </w:t>
      </w:r>
      <w:r w:rsidRPr="00786B70">
        <w:rPr>
          <w:rFonts w:ascii="Arial" w:eastAsia="Times New Roman" w:hAnsi="Arial" w:cs="Arial"/>
          <w:bCs/>
          <w:color w:val="000000"/>
          <w:sz w:val="24"/>
          <w:szCs w:val="24"/>
          <w:lang w:eastAsia="en-ZA"/>
        </w:rPr>
        <w:t xml:space="preserve">But what did God tell Peter to do? (7) </w:t>
      </w:r>
      <w:r>
        <w:rPr>
          <w:rFonts w:ascii="Arial" w:eastAsia="Times New Roman" w:hAnsi="Arial" w:cs="Arial"/>
          <w:bCs/>
          <w:color w:val="000000"/>
          <w:sz w:val="24"/>
          <w:szCs w:val="24"/>
          <w:lang w:eastAsia="en-ZA"/>
        </w:rPr>
        <w:t>How can you also listen to Jesus?</w:t>
      </w:r>
    </w:p>
    <w:p w14:paraId="0C37DC11" w14:textId="77777777" w:rsidR="001A7C45" w:rsidRPr="001A7C45" w:rsidRDefault="001A7C45" w:rsidP="001A7C45">
      <w:pPr>
        <w:pStyle w:val="ListParagraph"/>
        <w:rPr>
          <w:rFonts w:ascii="Arial" w:eastAsia="Times New Roman" w:hAnsi="Arial" w:cs="Arial"/>
          <w:color w:val="000000"/>
          <w:sz w:val="24"/>
          <w:szCs w:val="24"/>
          <w:lang w:eastAsia="en-ZA"/>
        </w:rPr>
      </w:pPr>
    </w:p>
    <w:p w14:paraId="1BBBBC69" w14:textId="50410EB9" w:rsidR="001A7C45" w:rsidRPr="00F73322" w:rsidRDefault="009B2D41" w:rsidP="00F73322">
      <w:pPr>
        <w:pStyle w:val="ListParagraph"/>
        <w:numPr>
          <w:ilvl w:val="0"/>
          <w:numId w:val="7"/>
        </w:numPr>
        <w:spacing w:after="0" w:line="360" w:lineRule="auto"/>
        <w:ind w:left="426"/>
        <w:jc w:val="both"/>
        <w:outlineLvl w:val="0"/>
        <w:rPr>
          <w:rFonts w:ascii="Arial" w:eastAsia="Times New Roman" w:hAnsi="Arial" w:cs="Arial"/>
          <w:color w:val="000000"/>
          <w:sz w:val="24"/>
          <w:szCs w:val="24"/>
          <w:lang w:eastAsia="en-ZA"/>
        </w:rPr>
      </w:pPr>
      <w:r w:rsidRPr="00E65CDC">
        <w:rPr>
          <w:rFonts w:ascii="Arial" w:eastAsia="Times New Roman" w:hAnsi="Arial" w:cs="Arial"/>
          <w:bCs/>
          <w:color w:val="000000"/>
          <w:sz w:val="24"/>
          <w:szCs w:val="24"/>
          <w:lang w:eastAsia="en-ZA"/>
        </w:rPr>
        <w:t xml:space="preserve">What did they discuss as they came down the mountain? </w:t>
      </w:r>
      <w:r>
        <w:rPr>
          <w:rFonts w:ascii="Arial" w:eastAsia="Times New Roman" w:hAnsi="Arial" w:cs="Arial"/>
          <w:bCs/>
          <w:color w:val="000000"/>
          <w:sz w:val="24"/>
          <w:szCs w:val="24"/>
          <w:lang w:eastAsia="en-ZA"/>
        </w:rPr>
        <w:t xml:space="preserve">(9-13) </w:t>
      </w:r>
      <w:r w:rsidRPr="00E65CDC">
        <w:rPr>
          <w:rFonts w:ascii="Arial" w:eastAsia="Times New Roman" w:hAnsi="Arial" w:cs="Arial"/>
          <w:bCs/>
          <w:color w:val="000000"/>
          <w:sz w:val="24"/>
          <w:szCs w:val="24"/>
          <w:lang w:eastAsia="en-ZA"/>
        </w:rPr>
        <w:t xml:space="preserve">What did Jesus continue to teach his disciples? </w:t>
      </w:r>
      <w:r>
        <w:rPr>
          <w:rFonts w:ascii="Arial" w:eastAsia="Times New Roman" w:hAnsi="Arial" w:cs="Arial"/>
          <w:bCs/>
          <w:color w:val="000000"/>
          <w:sz w:val="24"/>
          <w:szCs w:val="24"/>
          <w:lang w:eastAsia="en-ZA"/>
        </w:rPr>
        <w:t>(12b)</w:t>
      </w:r>
    </w:p>
    <w:sectPr w:rsidR="001A7C45" w:rsidRPr="00F73322" w:rsidSect="00DA1B27">
      <w:pgSz w:w="11906" w:h="16838"/>
      <w:pgMar w:top="1440" w:right="1077"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1E38A8" w14:textId="77777777" w:rsidR="00C912E4" w:rsidRDefault="00C912E4" w:rsidP="009B2D41">
      <w:pPr>
        <w:spacing w:after="0" w:line="240" w:lineRule="auto"/>
      </w:pPr>
      <w:r>
        <w:separator/>
      </w:r>
    </w:p>
  </w:endnote>
  <w:endnote w:type="continuationSeparator" w:id="0">
    <w:p w14:paraId="0C4B2156" w14:textId="77777777" w:rsidR="00C912E4" w:rsidRDefault="00C912E4" w:rsidP="009B2D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4705B6" w14:textId="77777777" w:rsidR="00C912E4" w:rsidRDefault="00C912E4" w:rsidP="009B2D41">
      <w:pPr>
        <w:spacing w:after="0" w:line="240" w:lineRule="auto"/>
      </w:pPr>
      <w:r>
        <w:separator/>
      </w:r>
    </w:p>
  </w:footnote>
  <w:footnote w:type="continuationSeparator" w:id="0">
    <w:p w14:paraId="549B41A8" w14:textId="77777777" w:rsidR="00C912E4" w:rsidRDefault="00C912E4" w:rsidP="009B2D41">
      <w:pPr>
        <w:spacing w:after="0" w:line="240" w:lineRule="auto"/>
      </w:pPr>
      <w:r>
        <w:continuationSeparator/>
      </w:r>
    </w:p>
  </w:footnote>
  <w:footnote w:id="1">
    <w:p w14:paraId="4F16CE30" w14:textId="77777777" w:rsidR="009B2D41" w:rsidRDefault="009B2D41" w:rsidP="009B2D41">
      <w:pPr>
        <w:pStyle w:val="FootnoteText"/>
      </w:pPr>
      <w:r>
        <w:rPr>
          <w:rStyle w:val="FootnoteReference"/>
        </w:rPr>
        <w:footnoteRef/>
      </w:r>
      <w:r>
        <w:t xml:space="preserve"> </w:t>
      </w:r>
      <w:r w:rsidRPr="00E82D20">
        <w:rPr>
          <w:b/>
        </w:rPr>
        <w:t>1 Timothy 6:15b-16a</w:t>
      </w:r>
      <w:r>
        <w:t xml:space="preserve">: </w:t>
      </w:r>
      <w:r w:rsidRPr="00E82D20">
        <w:t>God, the blessed and only Ruler, the King of kings and Lord of lords, who alone is immortal and who lives in unapproachable light, whom no one has seen or can see.”</w:t>
      </w:r>
    </w:p>
  </w:footnote>
  <w:footnote w:id="2">
    <w:p w14:paraId="38F0E985" w14:textId="77777777" w:rsidR="009B2D41" w:rsidRDefault="009B2D41" w:rsidP="009B2D41">
      <w:pPr>
        <w:pStyle w:val="FootnoteText"/>
      </w:pPr>
      <w:r>
        <w:rPr>
          <w:rStyle w:val="FootnoteReference"/>
        </w:rPr>
        <w:footnoteRef/>
      </w:r>
      <w:r>
        <w:t xml:space="preserve"> </w:t>
      </w:r>
      <w:r w:rsidRPr="0036402D">
        <w:rPr>
          <w:b/>
        </w:rPr>
        <w:t>Isaiah 53:2b-3:</w:t>
      </w:r>
      <w:r>
        <w:t xml:space="preserve"> </w:t>
      </w:r>
      <w:r w:rsidRPr="0036402D">
        <w:t xml:space="preserve">He had no beauty or majesty to attract us to him, nothing in his appearance that we should desire him. He was despised and rejected by men, a man of sorrows, and familiar with </w:t>
      </w:r>
      <w:proofErr w:type="gramStart"/>
      <w:r w:rsidRPr="0036402D">
        <w:t>suffering”</w:t>
      </w:r>
      <w:proofErr w:type="gramEnd"/>
      <w:r w:rsidRPr="0036402D">
        <w:t xml:space="preserve"> </w:t>
      </w:r>
    </w:p>
  </w:footnote>
  <w:footnote w:id="3">
    <w:p w14:paraId="0D3B643E" w14:textId="77777777" w:rsidR="009B2D41" w:rsidRDefault="009B2D41" w:rsidP="009B2D41">
      <w:pPr>
        <w:pStyle w:val="FootnoteText"/>
      </w:pPr>
      <w:r>
        <w:rPr>
          <w:rStyle w:val="FootnoteReference"/>
        </w:rPr>
        <w:footnoteRef/>
      </w:r>
      <w:r>
        <w:t xml:space="preserve"> </w:t>
      </w:r>
      <w:r w:rsidRPr="00FC4121">
        <w:rPr>
          <w:b/>
        </w:rPr>
        <w:t>Revelation 1:14-16</w:t>
      </w:r>
      <w:r w:rsidRPr="005C1391">
        <w:t xml:space="preserve"> as follows: “His head and hair were white like wool, as white as snow, and his eyes were like blazing fire. His feet were like bronze glowing in a furnace, and his voice was like the sound of rushing waters. In his right hand he held seven stars, and out of his mouth came a sharp double-edged sword. His face was like the sun shining in all its brilliance.</w:t>
      </w:r>
    </w:p>
  </w:footnote>
  <w:footnote w:id="4">
    <w:p w14:paraId="75BF8B2F" w14:textId="77777777" w:rsidR="009B2D41" w:rsidRDefault="009B2D41" w:rsidP="009B2D41">
      <w:pPr>
        <w:pStyle w:val="FootnoteText"/>
      </w:pPr>
      <w:r>
        <w:rPr>
          <w:rStyle w:val="FootnoteReference"/>
        </w:rPr>
        <w:footnoteRef/>
      </w:r>
      <w:r>
        <w:t xml:space="preserve"> </w:t>
      </w:r>
      <w:r w:rsidRPr="00FC4121">
        <w:rPr>
          <w:b/>
        </w:rPr>
        <w:t>Luke 9:31</w:t>
      </w:r>
      <w:r>
        <w:t xml:space="preserve">: </w:t>
      </w:r>
      <w:r w:rsidRPr="00B727A8">
        <w:t>Th</w:t>
      </w:r>
      <w:r>
        <w:t xml:space="preserve">ey spoke about his departure, </w:t>
      </w:r>
      <w:r w:rsidRPr="00B727A8">
        <w:t>which he was about to bring to fulfilment at Jerusalem.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816865"/>
    <w:multiLevelType w:val="hybridMultilevel"/>
    <w:tmpl w:val="8EA6FE88"/>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0B9045BC"/>
    <w:multiLevelType w:val="hybridMultilevel"/>
    <w:tmpl w:val="7890B7C4"/>
    <w:lvl w:ilvl="0" w:tplc="1C09000F">
      <w:start w:val="1"/>
      <w:numFmt w:val="decimal"/>
      <w:lvlText w:val="%1."/>
      <w:lvlJc w:val="left"/>
      <w:pPr>
        <w:ind w:left="360" w:hanging="360"/>
      </w:pPr>
      <w:rPr>
        <w:rFonts w:hint="default"/>
      </w:rPr>
    </w:lvl>
    <w:lvl w:ilvl="1" w:tplc="1C090003">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 w15:restartNumberingAfterBreak="0">
    <w:nsid w:val="203D732C"/>
    <w:multiLevelType w:val="hybridMultilevel"/>
    <w:tmpl w:val="7EFAD4E2"/>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2EBE77F3"/>
    <w:multiLevelType w:val="hybridMultilevel"/>
    <w:tmpl w:val="EB0238A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32151BD8"/>
    <w:multiLevelType w:val="hybridMultilevel"/>
    <w:tmpl w:val="A582D43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428774A5"/>
    <w:multiLevelType w:val="hybridMultilevel"/>
    <w:tmpl w:val="5696552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481930F3"/>
    <w:multiLevelType w:val="hybridMultilevel"/>
    <w:tmpl w:val="2FFC595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5AB4642A"/>
    <w:multiLevelType w:val="hybridMultilevel"/>
    <w:tmpl w:val="EF8C8A24"/>
    <w:lvl w:ilvl="0" w:tplc="08090001">
      <w:start w:val="1"/>
      <w:numFmt w:val="bullet"/>
      <w:lvlText w:val=""/>
      <w:lvlJc w:val="left"/>
      <w:pPr>
        <w:ind w:left="786" w:hanging="360"/>
      </w:pPr>
      <w:rPr>
        <w:rFonts w:ascii="Symbol" w:hAnsi="Symbol" w:cs="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cs="Wingdings" w:hint="default"/>
      </w:rPr>
    </w:lvl>
    <w:lvl w:ilvl="3" w:tplc="08090001" w:tentative="1">
      <w:start w:val="1"/>
      <w:numFmt w:val="bullet"/>
      <w:lvlText w:val=""/>
      <w:lvlJc w:val="left"/>
      <w:pPr>
        <w:ind w:left="2946" w:hanging="360"/>
      </w:pPr>
      <w:rPr>
        <w:rFonts w:ascii="Symbol" w:hAnsi="Symbol" w:cs="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cs="Wingdings" w:hint="default"/>
      </w:rPr>
    </w:lvl>
    <w:lvl w:ilvl="6" w:tplc="08090001" w:tentative="1">
      <w:start w:val="1"/>
      <w:numFmt w:val="bullet"/>
      <w:lvlText w:val=""/>
      <w:lvlJc w:val="left"/>
      <w:pPr>
        <w:ind w:left="5106" w:hanging="360"/>
      </w:pPr>
      <w:rPr>
        <w:rFonts w:ascii="Symbol" w:hAnsi="Symbol" w:cs="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cs="Wingdings" w:hint="default"/>
      </w:rPr>
    </w:lvl>
  </w:abstractNum>
  <w:abstractNum w:abstractNumId="8" w15:restartNumberingAfterBreak="0">
    <w:nsid w:val="648B66D2"/>
    <w:multiLevelType w:val="hybridMultilevel"/>
    <w:tmpl w:val="99A864F4"/>
    <w:lvl w:ilvl="0" w:tplc="08090001">
      <w:start w:val="1"/>
      <w:numFmt w:val="bullet"/>
      <w:lvlText w:val=""/>
      <w:lvlJc w:val="left"/>
      <w:pPr>
        <w:ind w:left="1080" w:hanging="360"/>
      </w:pPr>
      <w:rPr>
        <w:rFonts w:ascii="Symbol" w:hAnsi="Symbol" w:cs="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cs="Wingdings" w:hint="default"/>
      </w:rPr>
    </w:lvl>
    <w:lvl w:ilvl="3" w:tplc="08090001" w:tentative="1">
      <w:start w:val="1"/>
      <w:numFmt w:val="bullet"/>
      <w:lvlText w:val=""/>
      <w:lvlJc w:val="left"/>
      <w:pPr>
        <w:ind w:left="3240" w:hanging="360"/>
      </w:pPr>
      <w:rPr>
        <w:rFonts w:ascii="Symbol" w:hAnsi="Symbol" w:cs="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cs="Wingdings" w:hint="default"/>
      </w:rPr>
    </w:lvl>
    <w:lvl w:ilvl="6" w:tplc="08090001" w:tentative="1">
      <w:start w:val="1"/>
      <w:numFmt w:val="bullet"/>
      <w:lvlText w:val=""/>
      <w:lvlJc w:val="left"/>
      <w:pPr>
        <w:ind w:left="5400" w:hanging="360"/>
      </w:pPr>
      <w:rPr>
        <w:rFonts w:ascii="Symbol" w:hAnsi="Symbol" w:cs="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cs="Wingdings" w:hint="default"/>
      </w:rPr>
    </w:lvl>
  </w:abstractNum>
  <w:abstractNum w:abstractNumId="9" w15:restartNumberingAfterBreak="0">
    <w:nsid w:val="65F81739"/>
    <w:multiLevelType w:val="hybridMultilevel"/>
    <w:tmpl w:val="28ACC7FC"/>
    <w:lvl w:ilvl="0" w:tplc="08090001">
      <w:start w:val="1"/>
      <w:numFmt w:val="bullet"/>
      <w:lvlText w:val=""/>
      <w:lvlJc w:val="left"/>
      <w:pPr>
        <w:ind w:left="1146" w:hanging="360"/>
      </w:pPr>
      <w:rPr>
        <w:rFonts w:ascii="Symbol" w:hAnsi="Symbol" w:cs="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cs="Wingdings" w:hint="default"/>
      </w:rPr>
    </w:lvl>
    <w:lvl w:ilvl="3" w:tplc="08090001" w:tentative="1">
      <w:start w:val="1"/>
      <w:numFmt w:val="bullet"/>
      <w:lvlText w:val=""/>
      <w:lvlJc w:val="left"/>
      <w:pPr>
        <w:ind w:left="3306" w:hanging="360"/>
      </w:pPr>
      <w:rPr>
        <w:rFonts w:ascii="Symbol" w:hAnsi="Symbol" w:cs="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cs="Wingdings" w:hint="default"/>
      </w:rPr>
    </w:lvl>
    <w:lvl w:ilvl="6" w:tplc="08090001" w:tentative="1">
      <w:start w:val="1"/>
      <w:numFmt w:val="bullet"/>
      <w:lvlText w:val=""/>
      <w:lvlJc w:val="left"/>
      <w:pPr>
        <w:ind w:left="5466" w:hanging="360"/>
      </w:pPr>
      <w:rPr>
        <w:rFonts w:ascii="Symbol" w:hAnsi="Symbol" w:cs="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cs="Wingdings" w:hint="default"/>
      </w:rPr>
    </w:lvl>
  </w:abstractNum>
  <w:abstractNum w:abstractNumId="10" w15:restartNumberingAfterBreak="0">
    <w:nsid w:val="73FB414C"/>
    <w:multiLevelType w:val="hybridMultilevel"/>
    <w:tmpl w:val="6EAC149C"/>
    <w:lvl w:ilvl="0" w:tplc="1C09000F">
      <w:start w:val="1"/>
      <w:numFmt w:val="decimal"/>
      <w:lvlText w:val="%1."/>
      <w:lvlJc w:val="left"/>
      <w:pPr>
        <w:ind w:left="360" w:hanging="360"/>
      </w:pPr>
      <w:rPr>
        <w:rFonts w:hint="default"/>
      </w:rPr>
    </w:lvl>
    <w:lvl w:ilvl="1" w:tplc="1C090003">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1" w15:restartNumberingAfterBreak="0">
    <w:nsid w:val="760B5D19"/>
    <w:multiLevelType w:val="hybridMultilevel"/>
    <w:tmpl w:val="177A2960"/>
    <w:lvl w:ilvl="0" w:tplc="1C09000F">
      <w:start w:val="1"/>
      <w:numFmt w:val="decimal"/>
      <w:lvlText w:val="%1."/>
      <w:lvlJc w:val="left"/>
      <w:pPr>
        <w:ind w:left="360" w:hanging="360"/>
      </w:pPr>
      <w:rPr>
        <w:rFonts w:hint="default"/>
      </w:rPr>
    </w:lvl>
    <w:lvl w:ilvl="1" w:tplc="1C090003">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2" w15:restartNumberingAfterBreak="0">
    <w:nsid w:val="79017FC7"/>
    <w:multiLevelType w:val="hybridMultilevel"/>
    <w:tmpl w:val="7ACE9008"/>
    <w:lvl w:ilvl="0" w:tplc="FCA85722">
      <w:start w:val="1"/>
      <w:numFmt w:val="decimal"/>
      <w:lvlText w:val="%1."/>
      <w:lvlJc w:val="left"/>
      <w:pPr>
        <w:ind w:left="720" w:hanging="360"/>
      </w:pPr>
      <w:rPr>
        <w:b w:val="0"/>
        <w:bCs w:val="0"/>
        <w:sz w:val="24"/>
        <w:szCs w:val="24"/>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 w15:restartNumberingAfterBreak="0">
    <w:nsid w:val="7F4A1813"/>
    <w:multiLevelType w:val="hybridMultilevel"/>
    <w:tmpl w:val="8E4EBA56"/>
    <w:lvl w:ilvl="0" w:tplc="1C09000F">
      <w:start w:val="1"/>
      <w:numFmt w:val="decimal"/>
      <w:lvlText w:val="%1."/>
      <w:lvlJc w:val="left"/>
      <w:pPr>
        <w:ind w:left="360" w:hanging="360"/>
      </w:pPr>
      <w:rPr>
        <w:rFonts w:hint="default"/>
      </w:rPr>
    </w:lvl>
    <w:lvl w:ilvl="1" w:tplc="1C090003">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num w:numId="1">
    <w:abstractNumId w:val="4"/>
  </w:num>
  <w:num w:numId="2">
    <w:abstractNumId w:val="2"/>
  </w:num>
  <w:num w:numId="3">
    <w:abstractNumId w:val="1"/>
  </w:num>
  <w:num w:numId="4">
    <w:abstractNumId w:val="11"/>
  </w:num>
  <w:num w:numId="5">
    <w:abstractNumId w:val="13"/>
  </w:num>
  <w:num w:numId="6">
    <w:abstractNumId w:val="10"/>
  </w:num>
  <w:num w:numId="7">
    <w:abstractNumId w:val="12"/>
  </w:num>
  <w:num w:numId="8">
    <w:abstractNumId w:val="9"/>
  </w:num>
  <w:num w:numId="9">
    <w:abstractNumId w:val="8"/>
  </w:num>
  <w:num w:numId="10">
    <w:abstractNumId w:val="6"/>
  </w:num>
  <w:num w:numId="11">
    <w:abstractNumId w:val="5"/>
  </w:num>
  <w:num w:numId="12">
    <w:abstractNumId w:val="3"/>
  </w:num>
  <w:num w:numId="13">
    <w:abstractNumId w:val="0"/>
  </w:num>
  <w:num w:numId="14">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440D"/>
    <w:rsid w:val="00001A1A"/>
    <w:rsid w:val="000144F0"/>
    <w:rsid w:val="00020785"/>
    <w:rsid w:val="00022E83"/>
    <w:rsid w:val="000340ED"/>
    <w:rsid w:val="00035780"/>
    <w:rsid w:val="00041C31"/>
    <w:rsid w:val="000463E5"/>
    <w:rsid w:val="0005026A"/>
    <w:rsid w:val="00060162"/>
    <w:rsid w:val="00064116"/>
    <w:rsid w:val="00091ACE"/>
    <w:rsid w:val="000A02E9"/>
    <w:rsid w:val="000A1236"/>
    <w:rsid w:val="000A2444"/>
    <w:rsid w:val="000B3B01"/>
    <w:rsid w:val="000C7D5C"/>
    <w:rsid w:val="000D067F"/>
    <w:rsid w:val="000E52A5"/>
    <w:rsid w:val="00100F2D"/>
    <w:rsid w:val="00101B66"/>
    <w:rsid w:val="00104068"/>
    <w:rsid w:val="00113E3A"/>
    <w:rsid w:val="00120707"/>
    <w:rsid w:val="00122AA7"/>
    <w:rsid w:val="00123F01"/>
    <w:rsid w:val="0013016E"/>
    <w:rsid w:val="00160FC9"/>
    <w:rsid w:val="00161548"/>
    <w:rsid w:val="00165DAE"/>
    <w:rsid w:val="00177100"/>
    <w:rsid w:val="00186667"/>
    <w:rsid w:val="0019720B"/>
    <w:rsid w:val="001A129C"/>
    <w:rsid w:val="001A6BC3"/>
    <w:rsid w:val="001A7C45"/>
    <w:rsid w:val="001B2DCA"/>
    <w:rsid w:val="001C12B9"/>
    <w:rsid w:val="001E6769"/>
    <w:rsid w:val="002160C9"/>
    <w:rsid w:val="00232603"/>
    <w:rsid w:val="0024168F"/>
    <w:rsid w:val="00242EC4"/>
    <w:rsid w:val="00251E45"/>
    <w:rsid w:val="002540AB"/>
    <w:rsid w:val="002556DF"/>
    <w:rsid w:val="00262940"/>
    <w:rsid w:val="0026459C"/>
    <w:rsid w:val="0028158E"/>
    <w:rsid w:val="0028758F"/>
    <w:rsid w:val="00291507"/>
    <w:rsid w:val="002E435F"/>
    <w:rsid w:val="002E4BCC"/>
    <w:rsid w:val="002F6071"/>
    <w:rsid w:val="003064B5"/>
    <w:rsid w:val="00317DF4"/>
    <w:rsid w:val="00320F7C"/>
    <w:rsid w:val="00321B81"/>
    <w:rsid w:val="00324459"/>
    <w:rsid w:val="0032458C"/>
    <w:rsid w:val="00340C0E"/>
    <w:rsid w:val="00350C31"/>
    <w:rsid w:val="003510EE"/>
    <w:rsid w:val="00356187"/>
    <w:rsid w:val="0036366D"/>
    <w:rsid w:val="00365D7D"/>
    <w:rsid w:val="00372F24"/>
    <w:rsid w:val="00384A93"/>
    <w:rsid w:val="0039504C"/>
    <w:rsid w:val="00397BE0"/>
    <w:rsid w:val="003A7E0F"/>
    <w:rsid w:val="003D07E1"/>
    <w:rsid w:val="00404E36"/>
    <w:rsid w:val="00405503"/>
    <w:rsid w:val="004102F6"/>
    <w:rsid w:val="0041386E"/>
    <w:rsid w:val="00424CCB"/>
    <w:rsid w:val="00426F23"/>
    <w:rsid w:val="004513A8"/>
    <w:rsid w:val="004607D8"/>
    <w:rsid w:val="00462921"/>
    <w:rsid w:val="004645BF"/>
    <w:rsid w:val="00465072"/>
    <w:rsid w:val="00465F6D"/>
    <w:rsid w:val="004725B3"/>
    <w:rsid w:val="00481733"/>
    <w:rsid w:val="00483D7C"/>
    <w:rsid w:val="00493251"/>
    <w:rsid w:val="0049440D"/>
    <w:rsid w:val="004B2E04"/>
    <w:rsid w:val="004B7344"/>
    <w:rsid w:val="004B7BF1"/>
    <w:rsid w:val="004C56E3"/>
    <w:rsid w:val="004C6A2B"/>
    <w:rsid w:val="004D5AC2"/>
    <w:rsid w:val="004E095C"/>
    <w:rsid w:val="004E33DA"/>
    <w:rsid w:val="004E4280"/>
    <w:rsid w:val="004F2E91"/>
    <w:rsid w:val="004F4E2B"/>
    <w:rsid w:val="00501E70"/>
    <w:rsid w:val="00512EA0"/>
    <w:rsid w:val="005142F6"/>
    <w:rsid w:val="00514E26"/>
    <w:rsid w:val="005155BF"/>
    <w:rsid w:val="00515ABF"/>
    <w:rsid w:val="00532ED4"/>
    <w:rsid w:val="00533ECC"/>
    <w:rsid w:val="00536BA4"/>
    <w:rsid w:val="00537B2C"/>
    <w:rsid w:val="0054084B"/>
    <w:rsid w:val="00556689"/>
    <w:rsid w:val="00557641"/>
    <w:rsid w:val="00561BED"/>
    <w:rsid w:val="00584D6F"/>
    <w:rsid w:val="005872D2"/>
    <w:rsid w:val="005908C1"/>
    <w:rsid w:val="005A1953"/>
    <w:rsid w:val="005A2B0D"/>
    <w:rsid w:val="005C20DF"/>
    <w:rsid w:val="005E0554"/>
    <w:rsid w:val="005E19EE"/>
    <w:rsid w:val="005E7E48"/>
    <w:rsid w:val="0060269D"/>
    <w:rsid w:val="00603676"/>
    <w:rsid w:val="006105C2"/>
    <w:rsid w:val="0062362A"/>
    <w:rsid w:val="0062656D"/>
    <w:rsid w:val="00635CE4"/>
    <w:rsid w:val="006364BA"/>
    <w:rsid w:val="00637B90"/>
    <w:rsid w:val="00645A5C"/>
    <w:rsid w:val="0064667B"/>
    <w:rsid w:val="00665540"/>
    <w:rsid w:val="006744BF"/>
    <w:rsid w:val="006A025F"/>
    <w:rsid w:val="006B13D9"/>
    <w:rsid w:val="006B331D"/>
    <w:rsid w:val="006C2B85"/>
    <w:rsid w:val="006D2E7C"/>
    <w:rsid w:val="006D7556"/>
    <w:rsid w:val="006E3413"/>
    <w:rsid w:val="006E3663"/>
    <w:rsid w:val="006F6893"/>
    <w:rsid w:val="00703EBE"/>
    <w:rsid w:val="00714443"/>
    <w:rsid w:val="00717149"/>
    <w:rsid w:val="00720F8F"/>
    <w:rsid w:val="00726877"/>
    <w:rsid w:val="00743CD1"/>
    <w:rsid w:val="007646BB"/>
    <w:rsid w:val="007672CA"/>
    <w:rsid w:val="00770496"/>
    <w:rsid w:val="007759E7"/>
    <w:rsid w:val="00783281"/>
    <w:rsid w:val="007912D7"/>
    <w:rsid w:val="007A0D52"/>
    <w:rsid w:val="007A2D0C"/>
    <w:rsid w:val="007C09C1"/>
    <w:rsid w:val="007E0A8F"/>
    <w:rsid w:val="007E2458"/>
    <w:rsid w:val="007E3F30"/>
    <w:rsid w:val="007F0181"/>
    <w:rsid w:val="007F28A3"/>
    <w:rsid w:val="007F67F4"/>
    <w:rsid w:val="008012B6"/>
    <w:rsid w:val="00802333"/>
    <w:rsid w:val="008237D2"/>
    <w:rsid w:val="008252BB"/>
    <w:rsid w:val="0082550C"/>
    <w:rsid w:val="00834808"/>
    <w:rsid w:val="00840CC6"/>
    <w:rsid w:val="008510FA"/>
    <w:rsid w:val="0085426F"/>
    <w:rsid w:val="00857884"/>
    <w:rsid w:val="00861CBC"/>
    <w:rsid w:val="00865143"/>
    <w:rsid w:val="00865CE7"/>
    <w:rsid w:val="008818AB"/>
    <w:rsid w:val="00892117"/>
    <w:rsid w:val="008A10EB"/>
    <w:rsid w:val="008D501C"/>
    <w:rsid w:val="008D58B5"/>
    <w:rsid w:val="008E6BC4"/>
    <w:rsid w:val="008F77F0"/>
    <w:rsid w:val="00914FCF"/>
    <w:rsid w:val="00921662"/>
    <w:rsid w:val="00925900"/>
    <w:rsid w:val="0094151D"/>
    <w:rsid w:val="0095046C"/>
    <w:rsid w:val="00966436"/>
    <w:rsid w:val="00967A7D"/>
    <w:rsid w:val="00970658"/>
    <w:rsid w:val="009773A6"/>
    <w:rsid w:val="009813E6"/>
    <w:rsid w:val="00992CE5"/>
    <w:rsid w:val="0099696A"/>
    <w:rsid w:val="00996E6D"/>
    <w:rsid w:val="009B2D41"/>
    <w:rsid w:val="009C46A3"/>
    <w:rsid w:val="009D6E53"/>
    <w:rsid w:val="009E1C06"/>
    <w:rsid w:val="00A00027"/>
    <w:rsid w:val="00A07D21"/>
    <w:rsid w:val="00A113CB"/>
    <w:rsid w:val="00A11991"/>
    <w:rsid w:val="00A11AF5"/>
    <w:rsid w:val="00A12A77"/>
    <w:rsid w:val="00A239FB"/>
    <w:rsid w:val="00A2581C"/>
    <w:rsid w:val="00A40767"/>
    <w:rsid w:val="00A7090A"/>
    <w:rsid w:val="00A7251E"/>
    <w:rsid w:val="00A7253A"/>
    <w:rsid w:val="00A76977"/>
    <w:rsid w:val="00A82A25"/>
    <w:rsid w:val="00A96658"/>
    <w:rsid w:val="00A97A4B"/>
    <w:rsid w:val="00AB4755"/>
    <w:rsid w:val="00AB6608"/>
    <w:rsid w:val="00AC32F2"/>
    <w:rsid w:val="00AD53EB"/>
    <w:rsid w:val="00AD5765"/>
    <w:rsid w:val="00AE0C1A"/>
    <w:rsid w:val="00AF1512"/>
    <w:rsid w:val="00B030EB"/>
    <w:rsid w:val="00B1749A"/>
    <w:rsid w:val="00B17B77"/>
    <w:rsid w:val="00B207EA"/>
    <w:rsid w:val="00B22002"/>
    <w:rsid w:val="00B27179"/>
    <w:rsid w:val="00B47718"/>
    <w:rsid w:val="00B55F0B"/>
    <w:rsid w:val="00B7586B"/>
    <w:rsid w:val="00B91D12"/>
    <w:rsid w:val="00B93CC2"/>
    <w:rsid w:val="00BA6D33"/>
    <w:rsid w:val="00BB0AF8"/>
    <w:rsid w:val="00BB6F06"/>
    <w:rsid w:val="00BB7464"/>
    <w:rsid w:val="00BC1A3E"/>
    <w:rsid w:val="00BD541F"/>
    <w:rsid w:val="00BE55D8"/>
    <w:rsid w:val="00BE65F8"/>
    <w:rsid w:val="00BF0AE8"/>
    <w:rsid w:val="00BF6CA7"/>
    <w:rsid w:val="00C117CE"/>
    <w:rsid w:val="00C13798"/>
    <w:rsid w:val="00C35B54"/>
    <w:rsid w:val="00C40163"/>
    <w:rsid w:val="00C4245D"/>
    <w:rsid w:val="00C64B01"/>
    <w:rsid w:val="00C74345"/>
    <w:rsid w:val="00C912E4"/>
    <w:rsid w:val="00C96D54"/>
    <w:rsid w:val="00CB0E31"/>
    <w:rsid w:val="00CB19EC"/>
    <w:rsid w:val="00CC5737"/>
    <w:rsid w:val="00CE0E87"/>
    <w:rsid w:val="00CF06BC"/>
    <w:rsid w:val="00CF68F4"/>
    <w:rsid w:val="00D03F58"/>
    <w:rsid w:val="00D07AC7"/>
    <w:rsid w:val="00D15858"/>
    <w:rsid w:val="00D212C9"/>
    <w:rsid w:val="00D21C62"/>
    <w:rsid w:val="00D2342B"/>
    <w:rsid w:val="00D31F93"/>
    <w:rsid w:val="00D3520F"/>
    <w:rsid w:val="00D61AFC"/>
    <w:rsid w:val="00D71C83"/>
    <w:rsid w:val="00D72F6E"/>
    <w:rsid w:val="00D828E1"/>
    <w:rsid w:val="00D836D5"/>
    <w:rsid w:val="00D932E6"/>
    <w:rsid w:val="00DA15E0"/>
    <w:rsid w:val="00DA1B27"/>
    <w:rsid w:val="00DB397F"/>
    <w:rsid w:val="00DD4EFA"/>
    <w:rsid w:val="00DE4006"/>
    <w:rsid w:val="00DE638D"/>
    <w:rsid w:val="00E140D2"/>
    <w:rsid w:val="00E151AF"/>
    <w:rsid w:val="00E214D9"/>
    <w:rsid w:val="00E304D4"/>
    <w:rsid w:val="00E366B2"/>
    <w:rsid w:val="00E43DC2"/>
    <w:rsid w:val="00E45D5F"/>
    <w:rsid w:val="00E51BBE"/>
    <w:rsid w:val="00E54E1F"/>
    <w:rsid w:val="00E62C9D"/>
    <w:rsid w:val="00E81975"/>
    <w:rsid w:val="00E915F4"/>
    <w:rsid w:val="00E940CC"/>
    <w:rsid w:val="00E94957"/>
    <w:rsid w:val="00E965FF"/>
    <w:rsid w:val="00EA5451"/>
    <w:rsid w:val="00EC091D"/>
    <w:rsid w:val="00EC15AD"/>
    <w:rsid w:val="00EC2915"/>
    <w:rsid w:val="00EC40EB"/>
    <w:rsid w:val="00ED3F41"/>
    <w:rsid w:val="00ED7B67"/>
    <w:rsid w:val="00EE7E30"/>
    <w:rsid w:val="00EF3E0C"/>
    <w:rsid w:val="00F00221"/>
    <w:rsid w:val="00F03220"/>
    <w:rsid w:val="00F03BE5"/>
    <w:rsid w:val="00F070CF"/>
    <w:rsid w:val="00F07888"/>
    <w:rsid w:val="00F122F7"/>
    <w:rsid w:val="00F23986"/>
    <w:rsid w:val="00F27C58"/>
    <w:rsid w:val="00F340CD"/>
    <w:rsid w:val="00F372F8"/>
    <w:rsid w:val="00F37FEC"/>
    <w:rsid w:val="00F448D6"/>
    <w:rsid w:val="00F45995"/>
    <w:rsid w:val="00F45C95"/>
    <w:rsid w:val="00F607C7"/>
    <w:rsid w:val="00F64A68"/>
    <w:rsid w:val="00F73322"/>
    <w:rsid w:val="00F75F80"/>
    <w:rsid w:val="00F77686"/>
    <w:rsid w:val="00F85D4B"/>
    <w:rsid w:val="00F96680"/>
    <w:rsid w:val="00F96719"/>
    <w:rsid w:val="00FA2BE7"/>
    <w:rsid w:val="00FB22F7"/>
    <w:rsid w:val="00FC2E30"/>
    <w:rsid w:val="00FC64CC"/>
    <w:rsid w:val="00FD0118"/>
    <w:rsid w:val="00FD0365"/>
    <w:rsid w:val="00FD42AC"/>
    <w:rsid w:val="00FD7DF8"/>
  </w:rsids>
  <m:mathPr>
    <m:mathFont m:val="Cambria Math"/>
    <m:brkBin m:val="before"/>
    <m:brkBinSub m:val="--"/>
    <m:smallFrac m:val="0"/>
    <m:dispDef/>
    <m:lMargin m:val="0"/>
    <m:rMargin m:val="0"/>
    <m:defJc m:val="centerGroup"/>
    <m:wrapIndent m:val="1440"/>
    <m:intLim m:val="subSup"/>
    <m:naryLim m:val="undOvr"/>
  </m:mathPr>
  <w:themeFontLang w:val="en-ZA"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5CE52"/>
  <w15:docId w15:val="{199C5EE4-0B43-4281-8177-042D7C0D0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59E7"/>
    <w:pPr>
      <w:ind w:left="720"/>
      <w:contextualSpacing/>
    </w:pPr>
  </w:style>
  <w:style w:type="character" w:styleId="Hyperlink">
    <w:name w:val="Hyperlink"/>
    <w:basedOn w:val="DefaultParagraphFont"/>
    <w:uiPriority w:val="99"/>
    <w:unhideWhenUsed/>
    <w:rsid w:val="00A11991"/>
    <w:rPr>
      <w:color w:val="0000FF"/>
      <w:u w:val="single"/>
    </w:rPr>
  </w:style>
  <w:style w:type="paragraph" w:styleId="NormalWeb">
    <w:name w:val="Normal (Web)"/>
    <w:basedOn w:val="Normal"/>
    <w:uiPriority w:val="99"/>
    <w:unhideWhenUsed/>
    <w:rsid w:val="00A11991"/>
    <w:pPr>
      <w:spacing w:before="100" w:beforeAutospacing="1" w:after="100" w:afterAutospacing="1" w:line="240" w:lineRule="auto"/>
    </w:pPr>
    <w:rPr>
      <w:rFonts w:ascii="Times New Roman" w:eastAsia="Times New Roman" w:hAnsi="Times New Roman" w:cs="Times New Roman"/>
      <w:sz w:val="24"/>
      <w:szCs w:val="24"/>
      <w:lang w:eastAsia="en-ZA"/>
    </w:rPr>
  </w:style>
  <w:style w:type="character" w:styleId="CommentReference">
    <w:name w:val="annotation reference"/>
    <w:basedOn w:val="DefaultParagraphFont"/>
    <w:uiPriority w:val="99"/>
    <w:semiHidden/>
    <w:unhideWhenUsed/>
    <w:rsid w:val="00EC091D"/>
    <w:rPr>
      <w:sz w:val="16"/>
      <w:szCs w:val="16"/>
    </w:rPr>
  </w:style>
  <w:style w:type="paragraph" w:styleId="CommentText">
    <w:name w:val="annotation text"/>
    <w:basedOn w:val="Normal"/>
    <w:link w:val="CommentTextChar"/>
    <w:uiPriority w:val="99"/>
    <w:semiHidden/>
    <w:unhideWhenUsed/>
    <w:rsid w:val="00EC091D"/>
    <w:pPr>
      <w:spacing w:after="160" w:line="240" w:lineRule="auto"/>
    </w:pPr>
    <w:rPr>
      <w:rFonts w:eastAsia="바탕"/>
      <w:sz w:val="20"/>
      <w:szCs w:val="20"/>
    </w:rPr>
  </w:style>
  <w:style w:type="character" w:customStyle="1" w:styleId="CommentTextChar">
    <w:name w:val="Comment Text Char"/>
    <w:basedOn w:val="DefaultParagraphFont"/>
    <w:link w:val="CommentText"/>
    <w:uiPriority w:val="99"/>
    <w:semiHidden/>
    <w:rsid w:val="00EC091D"/>
    <w:rPr>
      <w:rFonts w:eastAsia="바탕"/>
      <w:sz w:val="20"/>
      <w:szCs w:val="20"/>
    </w:rPr>
  </w:style>
  <w:style w:type="paragraph" w:styleId="FootnoteText">
    <w:name w:val="footnote text"/>
    <w:basedOn w:val="Normal"/>
    <w:link w:val="FootnoteTextChar"/>
    <w:uiPriority w:val="99"/>
    <w:semiHidden/>
    <w:unhideWhenUsed/>
    <w:rsid w:val="009B2D4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B2D41"/>
    <w:rPr>
      <w:sz w:val="20"/>
      <w:szCs w:val="20"/>
    </w:rPr>
  </w:style>
  <w:style w:type="character" w:styleId="FootnoteReference">
    <w:name w:val="footnote reference"/>
    <w:basedOn w:val="DefaultParagraphFont"/>
    <w:uiPriority w:val="99"/>
    <w:semiHidden/>
    <w:unhideWhenUsed/>
    <w:rsid w:val="009B2D4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2051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202</Words>
  <Characters>1154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University of Pretoria</Company>
  <LinksUpToDate>false</LinksUpToDate>
  <CharactersWithSpaces>1354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Mr. GC Coetsee</dc:creator>
  <cp:lastModifiedBy>WonSuk Saehan Chung</cp:lastModifiedBy>
  <cp:revision>3</cp:revision>
  <cp:lastPrinted>2019-06-15T07:16:00Z</cp:lastPrinted>
  <dcterms:created xsi:type="dcterms:W3CDTF">2021-01-28T13:55:00Z</dcterms:created>
  <dcterms:modified xsi:type="dcterms:W3CDTF">2021-01-28T13:57:00Z</dcterms:modified>
</cp:coreProperties>
</file>