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6D1D0" w14:textId="77777777" w:rsidR="001F4241" w:rsidRDefault="001F4241" w:rsidP="001F4241">
      <w:pPr>
        <w:pStyle w:val="NormalWeb"/>
        <w:spacing w:before="0" w:beforeAutospacing="0" w:after="0" w:afterAutospacing="0" w:line="420" w:lineRule="atLeast"/>
        <w:jc w:val="center"/>
        <w:rPr>
          <w:rFonts w:ascii="Source Sans Pro" w:hAnsi="Source Sans Pro"/>
          <w:color w:val="000000"/>
          <w:sz w:val="26"/>
          <w:szCs w:val="26"/>
        </w:rPr>
      </w:pPr>
      <w:r>
        <w:rPr>
          <w:rStyle w:val="Strong"/>
          <w:rFonts w:ascii="Source Sans Pro" w:hAnsi="Source Sans Pro"/>
          <w:color w:val="000000"/>
          <w:sz w:val="26"/>
          <w:szCs w:val="26"/>
        </w:rPr>
        <w:t>SET OUR HEARTS ON THINGS ABOVE</w:t>
      </w:r>
    </w:p>
    <w:p w14:paraId="3C87A5FE" w14:textId="77777777" w:rsidR="001F4241" w:rsidRDefault="001F4241" w:rsidP="001F4241">
      <w:pPr>
        <w:pStyle w:val="NormalWeb"/>
        <w:spacing w:before="0" w:beforeAutospacing="0" w:after="0" w:afterAutospacing="0"/>
        <w:jc w:val="right"/>
        <w:rPr>
          <w:rFonts w:ascii="Source Sans Pro" w:hAnsi="Source Sans Pro"/>
          <w:color w:val="000000"/>
          <w:sz w:val="26"/>
          <w:szCs w:val="26"/>
        </w:rPr>
      </w:pPr>
    </w:p>
    <w:p w14:paraId="61C62D36" w14:textId="44BDB2F8" w:rsidR="001F4241" w:rsidRDefault="001F4241" w:rsidP="001F4241">
      <w:pPr>
        <w:pStyle w:val="NormalWeb"/>
        <w:spacing w:before="0" w:beforeAutospacing="0" w:after="0" w:afterAutospacing="0"/>
        <w:jc w:val="right"/>
        <w:rPr>
          <w:rFonts w:ascii="Source Sans Pro" w:hAnsi="Source Sans Pro"/>
          <w:color w:val="000000"/>
          <w:sz w:val="26"/>
          <w:szCs w:val="26"/>
        </w:rPr>
      </w:pPr>
      <w:r>
        <w:rPr>
          <w:rFonts w:ascii="Source Sans Pro" w:hAnsi="Source Sans Pro"/>
          <w:color w:val="000000"/>
          <w:sz w:val="26"/>
          <w:szCs w:val="26"/>
        </w:rPr>
        <w:t>Colossians 3:1-17</w:t>
      </w:r>
      <w:r>
        <w:rPr>
          <w:rFonts w:ascii="Source Sans Pro" w:hAnsi="Source Sans Pro"/>
          <w:color w:val="000000"/>
          <w:sz w:val="26"/>
          <w:szCs w:val="26"/>
        </w:rPr>
        <w:t xml:space="preserve"> (</w:t>
      </w:r>
      <w:r>
        <w:rPr>
          <w:rFonts w:ascii="Source Sans Pro" w:hAnsi="Source Sans Pro"/>
          <w:color w:val="000000"/>
          <w:sz w:val="26"/>
          <w:szCs w:val="26"/>
        </w:rPr>
        <w:t>Key verse 3:1</w:t>
      </w:r>
      <w:r>
        <w:rPr>
          <w:rFonts w:ascii="Source Sans Pro" w:hAnsi="Source Sans Pro"/>
          <w:color w:val="000000"/>
          <w:sz w:val="26"/>
          <w:szCs w:val="26"/>
        </w:rPr>
        <w:t>)</w:t>
      </w:r>
    </w:p>
    <w:p w14:paraId="0336F7A1" w14:textId="2A7EE93A" w:rsidR="001F4241" w:rsidRPr="001F4241" w:rsidRDefault="001F4241" w:rsidP="001F4241">
      <w:pPr>
        <w:pStyle w:val="NormalWeb"/>
        <w:spacing w:before="0" w:beforeAutospacing="0" w:after="0" w:afterAutospacing="0"/>
        <w:jc w:val="center"/>
        <w:rPr>
          <w:rFonts w:ascii="Source Sans Pro" w:hAnsi="Source Sans Pro"/>
          <w:i/>
          <w:iCs/>
          <w:color w:val="000000"/>
          <w:sz w:val="26"/>
          <w:szCs w:val="26"/>
        </w:rPr>
      </w:pPr>
      <w:r w:rsidRPr="001F4241">
        <w:rPr>
          <w:rFonts w:ascii="Source Sans Pro" w:hAnsi="Source Sans Pro"/>
          <w:i/>
          <w:iCs/>
          <w:color w:val="000000"/>
          <w:sz w:val="26"/>
          <w:szCs w:val="26"/>
        </w:rPr>
        <w:t>“Since, then, you have been raised with Christ, set your hearts on things above, where Christ is, seated at the right hand of God.”</w:t>
      </w:r>
    </w:p>
    <w:p w14:paraId="136DE977" w14:textId="77777777" w:rsidR="001F4241" w:rsidRDefault="001F4241" w:rsidP="001F4241">
      <w:pPr>
        <w:pStyle w:val="NormalWeb"/>
        <w:spacing w:before="0" w:beforeAutospacing="0" w:after="0" w:afterAutospacing="0"/>
        <w:rPr>
          <w:rFonts w:ascii="Source Sans Pro" w:hAnsi="Source Sans Pro"/>
          <w:color w:val="000000"/>
          <w:sz w:val="26"/>
          <w:szCs w:val="26"/>
        </w:rPr>
      </w:pPr>
    </w:p>
    <w:p w14:paraId="6EC67F14" w14:textId="335EF612" w:rsidR="001F4241" w:rsidRDefault="001F4241" w:rsidP="001F4241">
      <w:pPr>
        <w:pStyle w:val="NormalWeb"/>
        <w:numPr>
          <w:ilvl w:val="0"/>
          <w:numId w:val="1"/>
        </w:numPr>
        <w:spacing w:before="0" w:beforeAutospacing="0" w:after="0" w:afterAutospacing="0"/>
        <w:ind w:left="284" w:hanging="284"/>
        <w:rPr>
          <w:rFonts w:ascii="Source Sans Pro" w:hAnsi="Source Sans Pro"/>
          <w:color w:val="000000"/>
          <w:sz w:val="26"/>
          <w:szCs w:val="26"/>
        </w:rPr>
      </w:pPr>
      <w:r>
        <w:rPr>
          <w:rFonts w:ascii="Source Sans Pro" w:hAnsi="Source Sans Pro"/>
          <w:color w:val="000000"/>
          <w:sz w:val="26"/>
          <w:szCs w:val="26"/>
        </w:rPr>
        <w:t>Why should we set our hearts on things above, not on earthly things? (1-2) What is our present condition and future hope? (3-4)</w:t>
      </w:r>
    </w:p>
    <w:p w14:paraId="33AD0C1B" w14:textId="77777777" w:rsidR="001F4241" w:rsidRDefault="001F4241" w:rsidP="001F4241">
      <w:pPr>
        <w:pStyle w:val="NormalWeb"/>
        <w:spacing w:before="0" w:beforeAutospacing="0" w:after="0" w:afterAutospacing="0"/>
        <w:rPr>
          <w:rFonts w:ascii="Source Sans Pro" w:hAnsi="Source Sans Pro"/>
          <w:color w:val="000000"/>
          <w:sz w:val="26"/>
          <w:szCs w:val="26"/>
        </w:rPr>
      </w:pPr>
    </w:p>
    <w:p w14:paraId="6D6D834E" w14:textId="77777777" w:rsidR="001F4241" w:rsidRDefault="001F4241" w:rsidP="001F4241">
      <w:pPr>
        <w:pStyle w:val="NormalWeb"/>
        <w:spacing w:before="0" w:beforeAutospacing="0" w:after="0" w:afterAutospacing="0"/>
        <w:rPr>
          <w:rFonts w:ascii="Source Sans Pro" w:hAnsi="Source Sans Pro"/>
          <w:color w:val="000000"/>
          <w:sz w:val="26"/>
          <w:szCs w:val="26"/>
        </w:rPr>
      </w:pPr>
    </w:p>
    <w:p w14:paraId="56896927" w14:textId="77777777" w:rsidR="001F4241" w:rsidRDefault="001F4241" w:rsidP="001F4241">
      <w:pPr>
        <w:pStyle w:val="NormalWeb"/>
        <w:spacing w:before="0" w:beforeAutospacing="0" w:after="0" w:afterAutospacing="0"/>
        <w:rPr>
          <w:rFonts w:ascii="Source Sans Pro" w:hAnsi="Source Sans Pro"/>
          <w:color w:val="000000"/>
          <w:sz w:val="26"/>
          <w:szCs w:val="26"/>
        </w:rPr>
      </w:pPr>
    </w:p>
    <w:p w14:paraId="748C43CC" w14:textId="77777777" w:rsidR="001F4241" w:rsidRDefault="001F4241" w:rsidP="001F4241">
      <w:pPr>
        <w:pStyle w:val="NormalWeb"/>
        <w:spacing w:before="0" w:beforeAutospacing="0" w:after="0" w:afterAutospacing="0"/>
        <w:rPr>
          <w:rFonts w:ascii="Source Sans Pro" w:hAnsi="Source Sans Pro"/>
          <w:color w:val="000000"/>
          <w:sz w:val="26"/>
          <w:szCs w:val="26"/>
        </w:rPr>
      </w:pPr>
    </w:p>
    <w:p w14:paraId="7E7B3071" w14:textId="77777777" w:rsidR="001F4241" w:rsidRDefault="001F4241" w:rsidP="001F4241">
      <w:pPr>
        <w:pStyle w:val="NormalWeb"/>
        <w:spacing w:before="0" w:beforeAutospacing="0" w:after="0" w:afterAutospacing="0"/>
        <w:rPr>
          <w:rFonts w:ascii="Source Sans Pro" w:hAnsi="Source Sans Pro"/>
          <w:color w:val="000000"/>
          <w:sz w:val="26"/>
          <w:szCs w:val="26"/>
        </w:rPr>
      </w:pPr>
    </w:p>
    <w:p w14:paraId="79C3D952" w14:textId="77777777" w:rsidR="001F4241" w:rsidRDefault="001F4241" w:rsidP="001F4241">
      <w:pPr>
        <w:pStyle w:val="NormalWeb"/>
        <w:spacing w:before="0" w:beforeAutospacing="0" w:after="0" w:afterAutospacing="0"/>
        <w:rPr>
          <w:rFonts w:ascii="Source Sans Pro" w:hAnsi="Source Sans Pro"/>
          <w:color w:val="000000"/>
          <w:sz w:val="26"/>
          <w:szCs w:val="26"/>
        </w:rPr>
      </w:pPr>
    </w:p>
    <w:p w14:paraId="1B6E5307" w14:textId="77777777" w:rsidR="001F4241" w:rsidRDefault="001F4241" w:rsidP="001F4241">
      <w:pPr>
        <w:pStyle w:val="NormalWeb"/>
        <w:spacing w:before="0" w:beforeAutospacing="0" w:after="0" w:afterAutospacing="0"/>
        <w:rPr>
          <w:rFonts w:ascii="Source Sans Pro" w:hAnsi="Source Sans Pro"/>
          <w:color w:val="000000"/>
          <w:sz w:val="26"/>
          <w:szCs w:val="26"/>
        </w:rPr>
      </w:pPr>
    </w:p>
    <w:p w14:paraId="500606D2" w14:textId="707322AF" w:rsidR="001F4241" w:rsidRDefault="001F4241" w:rsidP="001F4241">
      <w:pPr>
        <w:pStyle w:val="NormalWeb"/>
        <w:numPr>
          <w:ilvl w:val="0"/>
          <w:numId w:val="1"/>
        </w:numPr>
        <w:spacing w:before="0" w:beforeAutospacing="0" w:after="0" w:afterAutospacing="0"/>
        <w:ind w:left="284" w:hanging="284"/>
        <w:rPr>
          <w:rFonts w:ascii="Source Sans Pro" w:hAnsi="Source Sans Pro"/>
          <w:color w:val="000000"/>
          <w:sz w:val="26"/>
          <w:szCs w:val="26"/>
        </w:rPr>
      </w:pPr>
      <w:r>
        <w:rPr>
          <w:rFonts w:ascii="Source Sans Pro" w:hAnsi="Source Sans Pro"/>
          <w:color w:val="000000"/>
          <w:sz w:val="26"/>
          <w:szCs w:val="26"/>
        </w:rPr>
        <w:t>What is our earthly nature and why must we put it to death? (5-9) How can we put on the new self? (10) What happens to believers? (11)</w:t>
      </w:r>
    </w:p>
    <w:p w14:paraId="65BA023C" w14:textId="77777777" w:rsidR="001F4241" w:rsidRDefault="001F4241" w:rsidP="001F4241">
      <w:pPr>
        <w:pStyle w:val="NormalWeb"/>
        <w:spacing w:before="0" w:beforeAutospacing="0" w:after="0" w:afterAutospacing="0"/>
        <w:rPr>
          <w:rFonts w:ascii="Source Sans Pro" w:hAnsi="Source Sans Pro"/>
          <w:color w:val="000000"/>
          <w:sz w:val="26"/>
          <w:szCs w:val="26"/>
        </w:rPr>
      </w:pPr>
    </w:p>
    <w:p w14:paraId="7E6D1B16" w14:textId="77777777" w:rsidR="001F4241" w:rsidRDefault="001F4241" w:rsidP="001F4241">
      <w:pPr>
        <w:pStyle w:val="NormalWeb"/>
        <w:spacing w:before="0" w:beforeAutospacing="0" w:after="0" w:afterAutospacing="0"/>
        <w:rPr>
          <w:rFonts w:ascii="Source Sans Pro" w:hAnsi="Source Sans Pro"/>
          <w:color w:val="000000"/>
          <w:sz w:val="26"/>
          <w:szCs w:val="26"/>
        </w:rPr>
      </w:pPr>
    </w:p>
    <w:p w14:paraId="13201C85" w14:textId="77777777" w:rsidR="006312C8" w:rsidRDefault="006312C8" w:rsidP="001F4241">
      <w:pPr>
        <w:pStyle w:val="NormalWeb"/>
        <w:spacing w:before="0" w:beforeAutospacing="0" w:after="0" w:afterAutospacing="0"/>
        <w:rPr>
          <w:rFonts w:ascii="Source Sans Pro" w:hAnsi="Source Sans Pro"/>
          <w:color w:val="000000"/>
          <w:sz w:val="26"/>
          <w:szCs w:val="26"/>
        </w:rPr>
      </w:pPr>
    </w:p>
    <w:p w14:paraId="4DFB8047" w14:textId="77777777" w:rsidR="001F4241" w:rsidRDefault="001F4241" w:rsidP="001F4241">
      <w:pPr>
        <w:pStyle w:val="NormalWeb"/>
        <w:spacing w:before="0" w:beforeAutospacing="0" w:after="0" w:afterAutospacing="0"/>
        <w:rPr>
          <w:rFonts w:ascii="Source Sans Pro" w:hAnsi="Source Sans Pro"/>
          <w:color w:val="000000"/>
          <w:sz w:val="26"/>
          <w:szCs w:val="26"/>
        </w:rPr>
      </w:pPr>
    </w:p>
    <w:p w14:paraId="43299AB6" w14:textId="77777777" w:rsidR="001F4241" w:rsidRDefault="001F4241" w:rsidP="001F4241">
      <w:pPr>
        <w:pStyle w:val="NormalWeb"/>
        <w:spacing w:before="0" w:beforeAutospacing="0" w:after="0" w:afterAutospacing="0"/>
        <w:rPr>
          <w:rFonts w:ascii="Source Sans Pro" w:hAnsi="Source Sans Pro"/>
          <w:color w:val="000000"/>
          <w:sz w:val="26"/>
          <w:szCs w:val="26"/>
        </w:rPr>
      </w:pPr>
    </w:p>
    <w:p w14:paraId="4EAB5727" w14:textId="77777777" w:rsidR="001F4241" w:rsidRDefault="001F4241" w:rsidP="001F4241">
      <w:pPr>
        <w:pStyle w:val="NormalWeb"/>
        <w:spacing w:before="0" w:beforeAutospacing="0" w:after="0" w:afterAutospacing="0"/>
        <w:rPr>
          <w:rFonts w:ascii="Source Sans Pro" w:hAnsi="Source Sans Pro"/>
          <w:color w:val="000000"/>
          <w:sz w:val="26"/>
          <w:szCs w:val="26"/>
        </w:rPr>
      </w:pPr>
    </w:p>
    <w:p w14:paraId="65A124E7" w14:textId="77777777" w:rsidR="001F4241" w:rsidRDefault="001F4241" w:rsidP="001F4241">
      <w:pPr>
        <w:pStyle w:val="NormalWeb"/>
        <w:spacing w:before="0" w:beforeAutospacing="0" w:after="0" w:afterAutospacing="0"/>
        <w:rPr>
          <w:rFonts w:ascii="Source Sans Pro" w:hAnsi="Source Sans Pro"/>
          <w:color w:val="000000"/>
          <w:sz w:val="26"/>
          <w:szCs w:val="26"/>
        </w:rPr>
      </w:pPr>
    </w:p>
    <w:p w14:paraId="3DD81E94" w14:textId="2686DE76" w:rsidR="001F4241" w:rsidRDefault="001F4241" w:rsidP="001F4241">
      <w:pPr>
        <w:pStyle w:val="NormalWeb"/>
        <w:spacing w:before="0" w:beforeAutospacing="0" w:after="0" w:afterAutospacing="0"/>
        <w:rPr>
          <w:rFonts w:ascii="Source Sans Pro" w:hAnsi="Source Sans Pro"/>
          <w:color w:val="000000"/>
          <w:sz w:val="26"/>
          <w:szCs w:val="26"/>
        </w:rPr>
      </w:pPr>
    </w:p>
    <w:p w14:paraId="12408E11" w14:textId="6318A64D" w:rsidR="001F4241" w:rsidRDefault="001F4241" w:rsidP="001F4241">
      <w:pPr>
        <w:pStyle w:val="NormalWeb"/>
        <w:numPr>
          <w:ilvl w:val="0"/>
          <w:numId w:val="1"/>
        </w:numPr>
        <w:spacing w:before="0" w:beforeAutospacing="0" w:after="0" w:afterAutospacing="0"/>
        <w:ind w:left="284" w:hanging="284"/>
        <w:rPr>
          <w:rFonts w:ascii="Source Sans Pro" w:hAnsi="Source Sans Pro"/>
          <w:color w:val="000000"/>
          <w:sz w:val="26"/>
          <w:szCs w:val="26"/>
        </w:rPr>
      </w:pPr>
      <w:r>
        <w:rPr>
          <w:rFonts w:ascii="Source Sans Pro" w:hAnsi="Source Sans Pro"/>
          <w:color w:val="000000"/>
          <w:sz w:val="26"/>
          <w:szCs w:val="26"/>
        </w:rPr>
        <w:t>What should we do as God’s chosen people? (12, 13) What virtue is emphasized, and why? (14) What should rule in our hearts, and why? (15a) How does Paul encourage us to be thankful? (15b-17)</w:t>
      </w:r>
    </w:p>
    <w:p w14:paraId="6C573FAE" w14:textId="77777777" w:rsidR="001F4241" w:rsidRDefault="001F4241" w:rsidP="001F4241">
      <w:pPr>
        <w:pStyle w:val="NormalWeb"/>
        <w:spacing w:before="0" w:beforeAutospacing="0" w:after="0" w:afterAutospacing="0"/>
        <w:rPr>
          <w:rFonts w:ascii="Source Sans Pro" w:hAnsi="Source Sans Pro"/>
          <w:color w:val="000000"/>
          <w:sz w:val="26"/>
          <w:szCs w:val="26"/>
        </w:rPr>
      </w:pPr>
    </w:p>
    <w:p w14:paraId="4CFE0DB2" w14:textId="77777777" w:rsidR="001F4241" w:rsidRDefault="001F4241" w:rsidP="001F4241">
      <w:pPr>
        <w:pStyle w:val="NormalWeb"/>
        <w:spacing w:before="0" w:beforeAutospacing="0" w:after="0" w:afterAutospacing="0"/>
        <w:rPr>
          <w:rFonts w:ascii="Source Sans Pro" w:hAnsi="Source Sans Pro"/>
          <w:color w:val="000000"/>
          <w:sz w:val="26"/>
          <w:szCs w:val="26"/>
        </w:rPr>
      </w:pPr>
    </w:p>
    <w:p w14:paraId="39AB1E68" w14:textId="77777777" w:rsidR="00517041" w:rsidRDefault="00517041"/>
    <w:sectPr w:rsidR="0051704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9E13C" w14:textId="77777777" w:rsidR="001F4241" w:rsidRDefault="001F4241" w:rsidP="001F4241">
      <w:r>
        <w:separator/>
      </w:r>
    </w:p>
  </w:endnote>
  <w:endnote w:type="continuationSeparator" w:id="0">
    <w:p w14:paraId="50E3BB98" w14:textId="77777777" w:rsidR="001F4241" w:rsidRDefault="001F4241" w:rsidP="001F4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DCB2E" w14:textId="77777777" w:rsidR="001F4241" w:rsidRDefault="001F4241" w:rsidP="001F4241">
      <w:r>
        <w:separator/>
      </w:r>
    </w:p>
  </w:footnote>
  <w:footnote w:type="continuationSeparator" w:id="0">
    <w:p w14:paraId="5AC89D08" w14:textId="77777777" w:rsidR="001F4241" w:rsidRDefault="001F4241" w:rsidP="001F4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5F8B" w14:textId="542B8ABC" w:rsidR="001F4241" w:rsidRPr="001F4241" w:rsidRDefault="001F4241">
    <w:pPr>
      <w:pStyle w:val="Header"/>
      <w:rPr>
        <w:u w:val="single"/>
        <w:lang w:val="en-US"/>
      </w:rPr>
    </w:pPr>
    <w:r w:rsidRPr="001F4241">
      <w:rPr>
        <w:i/>
        <w:iCs/>
        <w:sz w:val="28"/>
        <w:szCs w:val="28"/>
        <w:u w:val="single"/>
        <w:lang w:val="en-US"/>
      </w:rPr>
      <w:t>05</w:t>
    </w:r>
    <w:r w:rsidRPr="001F4241">
      <w:rPr>
        <w:u w:val="single"/>
        <w:lang w:val="en-US"/>
      </w:rPr>
      <w:t xml:space="preserve"> Special Study Colossians</w:t>
    </w:r>
    <w:r w:rsidRPr="001F4241">
      <w:rPr>
        <w:u w:val="single"/>
        <w:lang w:val="en-US"/>
      </w:rPr>
      <w:tab/>
    </w:r>
    <w:r w:rsidRPr="001F4241">
      <w:rPr>
        <w:u w:val="single"/>
        <w:lang w:val="en-US"/>
      </w:rPr>
      <w:tab/>
      <w:t>Wits UBF</w:t>
    </w:r>
  </w:p>
  <w:p w14:paraId="435B7C74" w14:textId="1CEF6C8E" w:rsidR="001F4241" w:rsidRPr="001F4241" w:rsidRDefault="001F4241">
    <w:pPr>
      <w:pStyle w:val="Header"/>
      <w:rPr>
        <w:lang w:val="en-US"/>
      </w:rPr>
    </w:pPr>
    <w:r>
      <w:rPr>
        <w:lang w:val="en-US"/>
      </w:rPr>
      <w:t>February 2024</w:t>
    </w:r>
    <w:r>
      <w:rPr>
        <w:lang w:val="en-US"/>
      </w:rPr>
      <w:tab/>
    </w:r>
    <w:r>
      <w:rPr>
        <w:lang w:val="en-US"/>
      </w:rPr>
      <w:tab/>
      <w:t>South African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4361BE"/>
    <w:multiLevelType w:val="hybridMultilevel"/>
    <w:tmpl w:val="C8D40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3542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41"/>
    <w:rsid w:val="001F4241"/>
    <w:rsid w:val="00517041"/>
    <w:rsid w:val="006312C8"/>
    <w:rsid w:val="00EE05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D295"/>
  <w15:chartTrackingRefBased/>
  <w15:docId w15:val="{6454F8D0-578C-AF47-812E-A0240251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424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F4241"/>
    <w:rPr>
      <w:b/>
      <w:bCs/>
    </w:rPr>
  </w:style>
  <w:style w:type="paragraph" w:styleId="Header">
    <w:name w:val="header"/>
    <w:basedOn w:val="Normal"/>
    <w:link w:val="HeaderChar"/>
    <w:uiPriority w:val="99"/>
    <w:unhideWhenUsed/>
    <w:rsid w:val="001F4241"/>
    <w:pPr>
      <w:tabs>
        <w:tab w:val="center" w:pos="4513"/>
        <w:tab w:val="right" w:pos="9026"/>
      </w:tabs>
    </w:pPr>
  </w:style>
  <w:style w:type="character" w:customStyle="1" w:styleId="HeaderChar">
    <w:name w:val="Header Char"/>
    <w:basedOn w:val="DefaultParagraphFont"/>
    <w:link w:val="Header"/>
    <w:uiPriority w:val="99"/>
    <w:rsid w:val="001F4241"/>
  </w:style>
  <w:style w:type="paragraph" w:styleId="Footer">
    <w:name w:val="footer"/>
    <w:basedOn w:val="Normal"/>
    <w:link w:val="FooterChar"/>
    <w:uiPriority w:val="99"/>
    <w:unhideWhenUsed/>
    <w:rsid w:val="001F4241"/>
    <w:pPr>
      <w:tabs>
        <w:tab w:val="center" w:pos="4513"/>
        <w:tab w:val="right" w:pos="9026"/>
      </w:tabs>
    </w:pPr>
  </w:style>
  <w:style w:type="character" w:customStyle="1" w:styleId="FooterChar">
    <w:name w:val="Footer Char"/>
    <w:basedOn w:val="DefaultParagraphFont"/>
    <w:link w:val="Footer"/>
    <w:uiPriority w:val="99"/>
    <w:rsid w:val="001F4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4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3</cp:revision>
  <dcterms:created xsi:type="dcterms:W3CDTF">2024-02-05T19:40:00Z</dcterms:created>
  <dcterms:modified xsi:type="dcterms:W3CDTF">2024-02-05T19:46:00Z</dcterms:modified>
</cp:coreProperties>
</file>