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C0A64CB" w:rsidR="008E6F89" w:rsidRDefault="006A6710">
      <w:pPr>
        <w:shd w:val="clear" w:color="auto" w:fill="FFFFFF"/>
        <w:spacing w:after="160"/>
        <w:jc w:val="center"/>
        <w:rPr>
          <w:rFonts w:ascii="Arial" w:eastAsia="Arial" w:hAnsi="Arial" w:cs="Arial"/>
          <w:b/>
          <w:sz w:val="24"/>
          <w:szCs w:val="24"/>
        </w:rPr>
      </w:pPr>
      <w:r>
        <w:rPr>
          <w:rFonts w:ascii="Arial" w:eastAsia="Arial" w:hAnsi="Arial" w:cs="Arial"/>
          <w:b/>
          <w:sz w:val="24"/>
          <w:szCs w:val="24"/>
        </w:rPr>
        <w:t xml:space="preserve">THE BEGINNING OF THE </w:t>
      </w:r>
      <w:r>
        <w:rPr>
          <w:rFonts w:ascii="Arial" w:eastAsia="Arial" w:hAnsi="Arial" w:cs="Arial"/>
          <w:b/>
          <w:sz w:val="24"/>
          <w:szCs w:val="24"/>
        </w:rPr>
        <w:t>GOOD NEWS ABOUT JESUS</w:t>
      </w:r>
    </w:p>
    <w:p w14:paraId="00000002" w14:textId="77777777" w:rsidR="008E6F89" w:rsidRDefault="008E6F89">
      <w:pPr>
        <w:spacing w:after="0"/>
        <w:rPr>
          <w:rFonts w:ascii="Arial" w:eastAsia="Arial" w:hAnsi="Arial" w:cs="Arial"/>
          <w:sz w:val="24"/>
          <w:szCs w:val="24"/>
        </w:rPr>
      </w:pPr>
    </w:p>
    <w:p w14:paraId="00000004" w14:textId="5F4AE704" w:rsidR="008E6F89" w:rsidRPr="00A34FBF" w:rsidRDefault="006A6710" w:rsidP="00A34FBF">
      <w:pPr>
        <w:spacing w:after="0"/>
        <w:jc w:val="right"/>
        <w:rPr>
          <w:rFonts w:ascii="Arial" w:eastAsia="Arial" w:hAnsi="Arial" w:cs="Arial"/>
        </w:rPr>
      </w:pPr>
      <w:r w:rsidRPr="00A34FBF">
        <w:rPr>
          <w:rFonts w:ascii="Arial" w:eastAsia="Arial" w:hAnsi="Arial" w:cs="Arial"/>
        </w:rPr>
        <w:t>Mark 1:1-20</w:t>
      </w:r>
      <w:r w:rsidR="00A34FBF" w:rsidRPr="00A34FBF">
        <w:rPr>
          <w:rFonts w:ascii="Arial" w:eastAsia="Arial" w:hAnsi="Arial" w:cs="Arial"/>
        </w:rPr>
        <w:t xml:space="preserve"> (</w:t>
      </w:r>
      <w:bookmarkStart w:id="0" w:name="_gjdgxs" w:colFirst="0" w:colLast="0"/>
      <w:bookmarkEnd w:id="0"/>
      <w:r w:rsidRPr="00A34FBF">
        <w:rPr>
          <w:rFonts w:ascii="Arial" w:eastAsia="Arial" w:hAnsi="Arial" w:cs="Arial"/>
        </w:rPr>
        <w:t>Key Verse 1</w:t>
      </w:r>
      <w:r w:rsidR="00A34FBF" w:rsidRPr="00A34FBF">
        <w:rPr>
          <w:rFonts w:ascii="Arial" w:eastAsia="Arial" w:hAnsi="Arial" w:cs="Arial"/>
        </w:rPr>
        <w:t>)</w:t>
      </w:r>
    </w:p>
    <w:p w14:paraId="00000006" w14:textId="77777777" w:rsidR="008E6F89" w:rsidRPr="00A34FBF" w:rsidRDefault="006A6710">
      <w:pPr>
        <w:spacing w:after="0"/>
        <w:jc w:val="center"/>
        <w:rPr>
          <w:rFonts w:ascii="Arial" w:eastAsia="Arial" w:hAnsi="Arial" w:cs="Arial"/>
        </w:rPr>
      </w:pPr>
      <w:bookmarkStart w:id="1" w:name="_galbp7qctss2" w:colFirst="0" w:colLast="0"/>
      <w:bookmarkStart w:id="2" w:name="_tdzax6npi9z3" w:colFirst="0" w:colLast="0"/>
      <w:bookmarkEnd w:id="1"/>
      <w:bookmarkEnd w:id="2"/>
      <w:r w:rsidRPr="00A34FBF">
        <w:rPr>
          <w:rFonts w:ascii="Arial" w:eastAsia="Arial" w:hAnsi="Arial" w:cs="Arial"/>
        </w:rPr>
        <w:t xml:space="preserve"> </w:t>
      </w:r>
      <w:r w:rsidRPr="00A34FBF">
        <w:rPr>
          <w:rFonts w:ascii="Arial" w:eastAsia="Arial" w:hAnsi="Arial" w:cs="Arial"/>
        </w:rPr>
        <w:t xml:space="preserve">   “</w:t>
      </w:r>
      <w:r w:rsidRPr="00A34FBF">
        <w:rPr>
          <w:rFonts w:ascii="Arial" w:eastAsia="Arial" w:hAnsi="Arial" w:cs="Arial"/>
          <w:highlight w:val="white"/>
        </w:rPr>
        <w:t>The beginning of the good news about Jesus the Messiah, the Son of God”</w:t>
      </w:r>
    </w:p>
    <w:p w14:paraId="00000007" w14:textId="77777777" w:rsidR="008E6F89" w:rsidRPr="00A34FBF" w:rsidRDefault="008E6F89">
      <w:pPr>
        <w:spacing w:after="0"/>
        <w:rPr>
          <w:rFonts w:ascii="Arial" w:eastAsia="Arial" w:hAnsi="Arial" w:cs="Arial"/>
        </w:rPr>
      </w:pPr>
    </w:p>
    <w:p w14:paraId="00000008" w14:textId="77777777" w:rsidR="008E6F89" w:rsidRPr="00A34FBF" w:rsidRDefault="008E6F89">
      <w:pPr>
        <w:spacing w:after="0"/>
        <w:rPr>
          <w:rFonts w:ascii="Arial" w:eastAsia="Arial" w:hAnsi="Arial" w:cs="Arial"/>
        </w:rPr>
      </w:pPr>
    </w:p>
    <w:p w14:paraId="00000009" w14:textId="05098E43" w:rsidR="008E6F89" w:rsidRPr="00A34FBF" w:rsidRDefault="006A6710" w:rsidP="00A34FBF">
      <w:pPr>
        <w:pStyle w:val="ListParagraph"/>
        <w:numPr>
          <w:ilvl w:val="0"/>
          <w:numId w:val="1"/>
        </w:numPr>
        <w:spacing w:after="0"/>
        <w:ind w:left="360"/>
        <w:jc w:val="both"/>
        <w:rPr>
          <w:rFonts w:ascii="Arial" w:eastAsia="Arial" w:hAnsi="Arial" w:cs="Arial"/>
        </w:rPr>
      </w:pPr>
      <w:r w:rsidRPr="00A34FBF">
        <w:rPr>
          <w:rFonts w:ascii="Arial" w:eastAsia="Arial" w:hAnsi="Arial" w:cs="Arial"/>
        </w:rPr>
        <w:t>What does verse 1 tell us about Jesus? How was John’s coming prophesied and fulfilled? (2-4) Describe his lifestyle and the response of the people. (5, 6) What did John testify about Jesus? (7,8)</w:t>
      </w:r>
    </w:p>
    <w:p w14:paraId="5F572583" w14:textId="77777777" w:rsidR="00A34FBF" w:rsidRDefault="00A34FBF" w:rsidP="00A34FBF">
      <w:pPr>
        <w:spacing w:after="0"/>
        <w:jc w:val="both"/>
        <w:rPr>
          <w:rFonts w:ascii="Arial" w:eastAsia="Arial" w:hAnsi="Arial" w:cs="Arial"/>
        </w:rPr>
      </w:pPr>
    </w:p>
    <w:p w14:paraId="15E9FC34" w14:textId="77777777" w:rsidR="00A34FBF" w:rsidRDefault="00A34FBF" w:rsidP="00A34FBF">
      <w:pPr>
        <w:spacing w:after="0"/>
        <w:jc w:val="both"/>
        <w:rPr>
          <w:rFonts w:ascii="Arial" w:eastAsia="Arial" w:hAnsi="Arial" w:cs="Arial"/>
        </w:rPr>
      </w:pPr>
    </w:p>
    <w:p w14:paraId="737C6FE5" w14:textId="77777777" w:rsidR="00A34FBF" w:rsidRPr="00A34FBF" w:rsidRDefault="00A34FBF" w:rsidP="00A34FBF">
      <w:pPr>
        <w:spacing w:after="0"/>
        <w:jc w:val="both"/>
        <w:rPr>
          <w:rFonts w:ascii="Arial" w:eastAsia="Arial" w:hAnsi="Arial" w:cs="Arial"/>
        </w:rPr>
      </w:pPr>
    </w:p>
    <w:p w14:paraId="0000000A" w14:textId="77777777" w:rsidR="008E6F89" w:rsidRDefault="008E6F89">
      <w:pPr>
        <w:spacing w:after="0"/>
        <w:ind w:left="284" w:hanging="284"/>
        <w:jc w:val="both"/>
        <w:rPr>
          <w:rFonts w:ascii="Arial" w:eastAsia="Arial" w:hAnsi="Arial" w:cs="Arial"/>
        </w:rPr>
      </w:pPr>
    </w:p>
    <w:p w14:paraId="3BFBB43C" w14:textId="77777777" w:rsidR="00A34FBF" w:rsidRDefault="00A34FBF">
      <w:pPr>
        <w:spacing w:after="0"/>
        <w:ind w:left="284" w:hanging="284"/>
        <w:jc w:val="both"/>
        <w:rPr>
          <w:rFonts w:ascii="Arial" w:eastAsia="Arial" w:hAnsi="Arial" w:cs="Arial"/>
        </w:rPr>
      </w:pPr>
    </w:p>
    <w:p w14:paraId="6643C7C0" w14:textId="77777777" w:rsidR="00A34FBF" w:rsidRDefault="00A34FBF">
      <w:pPr>
        <w:spacing w:after="0"/>
        <w:ind w:left="284" w:hanging="284"/>
        <w:jc w:val="both"/>
        <w:rPr>
          <w:rFonts w:ascii="Arial" w:eastAsia="Arial" w:hAnsi="Arial" w:cs="Arial"/>
        </w:rPr>
      </w:pPr>
    </w:p>
    <w:p w14:paraId="33F9B00C" w14:textId="77777777" w:rsidR="00A34FBF" w:rsidRDefault="00A34FBF">
      <w:pPr>
        <w:spacing w:after="0"/>
        <w:ind w:left="284" w:hanging="284"/>
        <w:jc w:val="both"/>
        <w:rPr>
          <w:rFonts w:ascii="Arial" w:eastAsia="Arial" w:hAnsi="Arial" w:cs="Arial"/>
        </w:rPr>
      </w:pPr>
    </w:p>
    <w:p w14:paraId="0000000B" w14:textId="77777777" w:rsidR="008E6F89" w:rsidRPr="00A34FBF" w:rsidRDefault="008E6F89">
      <w:pPr>
        <w:pStyle w:val="Heading3"/>
        <w:keepNext w:val="0"/>
        <w:keepLines w:val="0"/>
        <w:shd w:val="clear" w:color="auto" w:fill="FFFFFF"/>
        <w:spacing w:before="300" w:after="160"/>
        <w:ind w:left="284"/>
        <w:jc w:val="both"/>
        <w:rPr>
          <w:rFonts w:ascii="Arial" w:eastAsia="Arial" w:hAnsi="Arial" w:cs="Arial"/>
          <w:b w:val="0"/>
          <w:sz w:val="22"/>
          <w:szCs w:val="22"/>
        </w:rPr>
      </w:pPr>
      <w:bookmarkStart w:id="3" w:name="_egszv0nwz5xj" w:colFirst="0" w:colLast="0"/>
      <w:bookmarkEnd w:id="3"/>
    </w:p>
    <w:p w14:paraId="0000000C" w14:textId="13D468FB" w:rsidR="008E6F89" w:rsidRPr="00A34FBF" w:rsidRDefault="006A6710" w:rsidP="00A34FBF">
      <w:pPr>
        <w:pStyle w:val="ListParagraph"/>
        <w:numPr>
          <w:ilvl w:val="0"/>
          <w:numId w:val="1"/>
        </w:numPr>
        <w:spacing w:after="0"/>
        <w:ind w:left="270" w:hanging="270"/>
        <w:jc w:val="both"/>
        <w:rPr>
          <w:rFonts w:ascii="Arial" w:eastAsia="Arial" w:hAnsi="Arial" w:cs="Arial"/>
        </w:rPr>
      </w:pPr>
      <w:r w:rsidRPr="00A34FBF">
        <w:rPr>
          <w:rFonts w:ascii="Arial" w:eastAsia="Arial" w:hAnsi="Arial" w:cs="Arial"/>
        </w:rPr>
        <w:t>What happened when John baptized Jesus? (9-11) What happened right afterwards? (12,13) How did these two events prepare Jesus for his Messianic ministry?</w:t>
      </w:r>
    </w:p>
    <w:p w14:paraId="242249E4" w14:textId="77777777" w:rsidR="00A34FBF" w:rsidRPr="00A34FBF" w:rsidRDefault="00A34FBF" w:rsidP="00A34FBF">
      <w:pPr>
        <w:pStyle w:val="ListParagraph"/>
        <w:spacing w:after="0"/>
        <w:jc w:val="both"/>
        <w:rPr>
          <w:rFonts w:ascii="Arial" w:eastAsia="Arial" w:hAnsi="Arial" w:cs="Arial"/>
        </w:rPr>
      </w:pPr>
    </w:p>
    <w:p w14:paraId="0000000D" w14:textId="77777777" w:rsidR="008E6F89" w:rsidRDefault="008E6F89">
      <w:pPr>
        <w:shd w:val="clear" w:color="auto" w:fill="FFFFFF"/>
        <w:spacing w:after="160"/>
        <w:jc w:val="both"/>
        <w:rPr>
          <w:rFonts w:ascii="Arial" w:eastAsia="Arial" w:hAnsi="Arial" w:cs="Arial"/>
        </w:rPr>
      </w:pPr>
    </w:p>
    <w:p w14:paraId="38C8D86A" w14:textId="77777777" w:rsidR="00A34FBF" w:rsidRDefault="00A34FBF">
      <w:pPr>
        <w:shd w:val="clear" w:color="auto" w:fill="FFFFFF"/>
        <w:spacing w:after="160"/>
        <w:jc w:val="both"/>
        <w:rPr>
          <w:rFonts w:ascii="Arial" w:eastAsia="Arial" w:hAnsi="Arial" w:cs="Arial"/>
        </w:rPr>
      </w:pPr>
    </w:p>
    <w:p w14:paraId="77B6153A" w14:textId="77777777" w:rsidR="00A34FBF" w:rsidRDefault="00A34FBF">
      <w:pPr>
        <w:shd w:val="clear" w:color="auto" w:fill="FFFFFF"/>
        <w:spacing w:after="160"/>
        <w:jc w:val="both"/>
        <w:rPr>
          <w:rFonts w:ascii="Arial" w:eastAsia="Arial" w:hAnsi="Arial" w:cs="Arial"/>
        </w:rPr>
      </w:pPr>
    </w:p>
    <w:p w14:paraId="40AA99B2" w14:textId="77777777" w:rsidR="00A34FBF" w:rsidRPr="00A34FBF" w:rsidRDefault="00A34FBF">
      <w:pPr>
        <w:shd w:val="clear" w:color="auto" w:fill="FFFFFF"/>
        <w:spacing w:after="160"/>
        <w:jc w:val="both"/>
        <w:rPr>
          <w:rFonts w:ascii="Arial" w:eastAsia="Arial" w:hAnsi="Arial" w:cs="Arial"/>
        </w:rPr>
      </w:pPr>
    </w:p>
    <w:p w14:paraId="0000000E" w14:textId="77777777" w:rsidR="008E6F89" w:rsidRPr="00A34FBF" w:rsidRDefault="008E6F89">
      <w:pPr>
        <w:shd w:val="clear" w:color="auto" w:fill="FFFFFF"/>
        <w:spacing w:after="160"/>
        <w:jc w:val="both"/>
        <w:rPr>
          <w:rFonts w:ascii="Arial" w:eastAsia="Arial" w:hAnsi="Arial" w:cs="Arial"/>
        </w:rPr>
      </w:pPr>
    </w:p>
    <w:p w14:paraId="0000000F" w14:textId="1AA28CB4" w:rsidR="008E6F89" w:rsidRPr="00A34FBF" w:rsidRDefault="006A6710" w:rsidP="00A34FBF">
      <w:pPr>
        <w:pStyle w:val="ListParagraph"/>
        <w:numPr>
          <w:ilvl w:val="0"/>
          <w:numId w:val="1"/>
        </w:numPr>
        <w:spacing w:after="0"/>
        <w:ind w:left="270" w:hanging="270"/>
        <w:jc w:val="both"/>
        <w:rPr>
          <w:rFonts w:ascii="Arial" w:eastAsia="Arial" w:hAnsi="Arial" w:cs="Arial"/>
        </w:rPr>
      </w:pPr>
      <w:r w:rsidRPr="00A34FBF">
        <w:rPr>
          <w:rFonts w:ascii="Arial" w:eastAsia="Arial" w:hAnsi="Arial" w:cs="Arial"/>
        </w:rPr>
        <w:t>After John was put in prison, what did Jesus do? (14) What was Jesus’ message? (14b,15) Who were the first disciples? (16,19) What did he call them to do? (17) How did they respond? (18,20)</w:t>
      </w:r>
    </w:p>
    <w:p w14:paraId="4F9EFEE1" w14:textId="77777777" w:rsidR="00A34FBF" w:rsidRPr="00A34FBF" w:rsidRDefault="00A34FBF" w:rsidP="00A34FBF">
      <w:pPr>
        <w:pStyle w:val="ListParagraph"/>
        <w:spacing w:after="0"/>
        <w:jc w:val="both"/>
        <w:rPr>
          <w:rFonts w:ascii="Arial" w:eastAsia="Arial" w:hAnsi="Arial" w:cs="Arial"/>
        </w:rPr>
      </w:pPr>
    </w:p>
    <w:p w14:paraId="00000010" w14:textId="77777777" w:rsidR="008E6F89" w:rsidRDefault="008E6F89">
      <w:pPr>
        <w:spacing w:after="0"/>
        <w:ind w:left="284" w:hanging="284"/>
        <w:jc w:val="both"/>
        <w:rPr>
          <w:rFonts w:ascii="Arial" w:eastAsia="Arial" w:hAnsi="Arial" w:cs="Arial"/>
          <w:sz w:val="24"/>
          <w:szCs w:val="24"/>
        </w:rPr>
      </w:pPr>
    </w:p>
    <w:p w14:paraId="00000011" w14:textId="77777777" w:rsidR="008E6F89" w:rsidRDefault="008E6F89">
      <w:pPr>
        <w:spacing w:after="0"/>
        <w:ind w:left="284" w:hanging="284"/>
        <w:jc w:val="both"/>
        <w:rPr>
          <w:rFonts w:ascii="Arial" w:eastAsia="Arial" w:hAnsi="Arial" w:cs="Arial"/>
          <w:sz w:val="24"/>
          <w:szCs w:val="24"/>
        </w:rPr>
      </w:pPr>
    </w:p>
    <w:p w14:paraId="00000012" w14:textId="77777777" w:rsidR="008E6F89" w:rsidRDefault="008E6F89">
      <w:pPr>
        <w:spacing w:after="0"/>
        <w:ind w:left="284" w:hanging="284"/>
        <w:jc w:val="both"/>
        <w:rPr>
          <w:rFonts w:ascii="Arial" w:eastAsia="Arial" w:hAnsi="Arial" w:cs="Arial"/>
          <w:sz w:val="24"/>
          <w:szCs w:val="24"/>
        </w:rPr>
      </w:pPr>
    </w:p>
    <w:p w14:paraId="00000013" w14:textId="77777777" w:rsidR="008E6F89" w:rsidRDefault="008E6F89">
      <w:pPr>
        <w:spacing w:after="0"/>
        <w:ind w:left="284" w:hanging="284"/>
        <w:jc w:val="both"/>
        <w:rPr>
          <w:rFonts w:ascii="Arial" w:eastAsia="Arial" w:hAnsi="Arial" w:cs="Arial"/>
          <w:sz w:val="24"/>
          <w:szCs w:val="24"/>
        </w:rPr>
      </w:pPr>
    </w:p>
    <w:p w14:paraId="00000014" w14:textId="77777777" w:rsidR="008E6F89" w:rsidRDefault="008E6F89">
      <w:pPr>
        <w:spacing w:after="0"/>
        <w:ind w:left="284" w:hanging="284"/>
        <w:jc w:val="both"/>
        <w:rPr>
          <w:rFonts w:ascii="Arial" w:eastAsia="Arial" w:hAnsi="Arial" w:cs="Arial"/>
          <w:sz w:val="24"/>
          <w:szCs w:val="24"/>
        </w:rPr>
      </w:pPr>
    </w:p>
    <w:p w14:paraId="00000015" w14:textId="77777777" w:rsidR="008E6F89" w:rsidRDefault="008E6F89">
      <w:pPr>
        <w:spacing w:after="0"/>
        <w:rPr>
          <w:rFonts w:ascii="Arial" w:eastAsia="Arial" w:hAnsi="Arial" w:cs="Arial"/>
          <w:sz w:val="24"/>
          <w:szCs w:val="24"/>
        </w:rPr>
      </w:pPr>
    </w:p>
    <w:sectPr w:rsidR="008E6F89">
      <w:head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F576" w14:textId="77777777" w:rsidR="00A34FBF" w:rsidRDefault="00A34FBF" w:rsidP="00A34FBF">
      <w:pPr>
        <w:spacing w:after="0" w:line="240" w:lineRule="auto"/>
      </w:pPr>
      <w:r>
        <w:separator/>
      </w:r>
    </w:p>
  </w:endnote>
  <w:endnote w:type="continuationSeparator" w:id="0">
    <w:p w14:paraId="2BD6D5D5" w14:textId="77777777" w:rsidR="00A34FBF" w:rsidRDefault="00A34FBF" w:rsidP="00A3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19F3" w14:textId="77777777" w:rsidR="00A34FBF" w:rsidRDefault="00A34FBF" w:rsidP="00A34FBF">
      <w:pPr>
        <w:spacing w:after="0" w:line="240" w:lineRule="auto"/>
      </w:pPr>
      <w:r>
        <w:separator/>
      </w:r>
    </w:p>
  </w:footnote>
  <w:footnote w:type="continuationSeparator" w:id="0">
    <w:p w14:paraId="3EDADD14" w14:textId="77777777" w:rsidR="00A34FBF" w:rsidRDefault="00A34FBF" w:rsidP="00A34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EF15" w14:textId="147D456B" w:rsidR="00A34FBF" w:rsidRPr="00A34FBF" w:rsidRDefault="00A34FBF">
    <w:pPr>
      <w:pStyle w:val="Header"/>
      <w:rPr>
        <w:u w:val="single"/>
      </w:rPr>
    </w:pPr>
    <w:r w:rsidRPr="00A34FBF">
      <w:rPr>
        <w:i/>
        <w:iCs/>
        <w:sz w:val="28"/>
        <w:szCs w:val="28"/>
        <w:u w:val="single"/>
      </w:rPr>
      <w:t>S01</w:t>
    </w:r>
    <w:r w:rsidRPr="00A34FBF">
      <w:rPr>
        <w:u w:val="single"/>
      </w:rPr>
      <w:t xml:space="preserve"> Mark Study</w:t>
    </w:r>
    <w:r w:rsidRPr="00A34FBF">
      <w:rPr>
        <w:u w:val="single"/>
      </w:rPr>
      <w:tab/>
    </w:r>
    <w:r w:rsidRPr="00A34FBF">
      <w:rPr>
        <w:u w:val="single"/>
      </w:rPr>
      <w:tab/>
      <w:t>Wits UBF</w:t>
    </w:r>
  </w:p>
  <w:p w14:paraId="489E7FE5" w14:textId="26108362" w:rsidR="00A34FBF" w:rsidRDefault="00A34FBF">
    <w:pPr>
      <w:pStyle w:val="Header"/>
    </w:pPr>
    <w:r>
      <w:t>February 2024</w:t>
    </w:r>
    <w:r>
      <w:tab/>
    </w:r>
    <w:r>
      <w:tab/>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241"/>
    <w:multiLevelType w:val="hybridMultilevel"/>
    <w:tmpl w:val="7AE66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23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89"/>
    <w:rsid w:val="006A6710"/>
    <w:rsid w:val="008E6F89"/>
    <w:rsid w:val="00A3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0DB7"/>
  <w15:docId w15:val="{9226670C-12BA-4D8D-9C6B-CD5DCC40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34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FBF"/>
  </w:style>
  <w:style w:type="paragraph" w:styleId="Footer">
    <w:name w:val="footer"/>
    <w:basedOn w:val="Normal"/>
    <w:link w:val="FooterChar"/>
    <w:uiPriority w:val="99"/>
    <w:unhideWhenUsed/>
    <w:rsid w:val="00A34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FBF"/>
  </w:style>
  <w:style w:type="paragraph" w:styleId="ListParagraph">
    <w:name w:val="List Paragraph"/>
    <w:basedOn w:val="Normal"/>
    <w:uiPriority w:val="34"/>
    <w:qFormat/>
    <w:rsid w:val="00A34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dc:creator>
  <cp:lastModifiedBy>Lesedi Masisi</cp:lastModifiedBy>
  <cp:revision>3</cp:revision>
  <dcterms:created xsi:type="dcterms:W3CDTF">2024-02-12T09:08:00Z</dcterms:created>
  <dcterms:modified xsi:type="dcterms:W3CDTF">2024-02-12T09:08:00Z</dcterms:modified>
</cp:coreProperties>
</file>