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3B426" w14:textId="77777777" w:rsidR="00D476BA" w:rsidRPr="000B677C" w:rsidRDefault="00D476BA" w:rsidP="00D476BA">
      <w:pPr>
        <w:pStyle w:val="Normal3"/>
        <w:spacing w:line="240" w:lineRule="auto"/>
        <w:jc w:val="center"/>
        <w:rPr>
          <w:b/>
          <w:sz w:val="28"/>
          <w:szCs w:val="28"/>
        </w:rPr>
      </w:pPr>
      <w:r w:rsidRPr="000B677C">
        <w:rPr>
          <w:rFonts w:ascii="Times New Roman" w:hAnsi="Times New Roman" w:cs="Times New Roman"/>
          <w:b/>
          <w:sz w:val="28"/>
          <w:szCs w:val="28"/>
        </w:rPr>
        <w:t>David an</w:t>
      </w:r>
      <w:bookmarkStart w:id="0" w:name="_GoBack"/>
      <w:bookmarkEnd w:id="0"/>
      <w:r w:rsidRPr="000B677C">
        <w:rPr>
          <w:rFonts w:ascii="Times New Roman" w:hAnsi="Times New Roman" w:cs="Times New Roman"/>
          <w:b/>
          <w:sz w:val="28"/>
          <w:szCs w:val="28"/>
        </w:rPr>
        <w:t>d Bathsheba</w:t>
      </w:r>
    </w:p>
    <w:p w14:paraId="7622DC62" w14:textId="77777777" w:rsidR="00D476BA" w:rsidRPr="000B677C" w:rsidRDefault="00D476BA" w:rsidP="00D476BA">
      <w:pPr>
        <w:pStyle w:val="Normal3"/>
        <w:spacing w:line="240" w:lineRule="auto"/>
        <w:jc w:val="center"/>
        <w:rPr>
          <w:szCs w:val="22"/>
        </w:rPr>
      </w:pPr>
      <w:r w:rsidRPr="000B677C">
        <w:rPr>
          <w:rFonts w:ascii="Times New Roman" w:hAnsi="Times New Roman" w:cs="Times New Roman"/>
          <w:b/>
          <w:szCs w:val="22"/>
        </w:rPr>
        <w:t xml:space="preserve"> </w:t>
      </w:r>
    </w:p>
    <w:p w14:paraId="329A389A" w14:textId="7188751D" w:rsidR="00D476BA" w:rsidRPr="000B677C" w:rsidRDefault="00D476BA" w:rsidP="00D476BA">
      <w:pPr>
        <w:pStyle w:val="Normal3"/>
        <w:spacing w:line="240" w:lineRule="auto"/>
        <w:jc w:val="right"/>
        <w:rPr>
          <w:szCs w:val="22"/>
        </w:rPr>
      </w:pPr>
      <w:proofErr w:type="gramStart"/>
      <w:r w:rsidRPr="000B677C">
        <w:rPr>
          <w:rFonts w:ascii="Times New Roman" w:hAnsi="Times New Roman" w:cs="Times New Roman"/>
          <w:szCs w:val="22"/>
        </w:rPr>
        <w:t>2</w:t>
      </w:r>
      <w:proofErr w:type="gramEnd"/>
      <w:r w:rsidRPr="000B677C">
        <w:rPr>
          <w:rFonts w:ascii="Times New Roman" w:hAnsi="Times New Roman" w:cs="Times New Roman"/>
          <w:szCs w:val="22"/>
        </w:rPr>
        <w:t xml:space="preserve"> Samuel 11:1-27 (Key Verse 27b)</w:t>
      </w:r>
    </w:p>
    <w:p w14:paraId="617A2D95" w14:textId="00568A36" w:rsidR="00D476BA" w:rsidRPr="000B677C" w:rsidRDefault="00D476BA" w:rsidP="00D476BA">
      <w:pPr>
        <w:pStyle w:val="Normal3"/>
        <w:spacing w:line="240" w:lineRule="auto"/>
        <w:jc w:val="center"/>
        <w:rPr>
          <w:rFonts w:ascii="Times New Roman" w:hAnsi="Times New Roman" w:cs="Times New Roman"/>
          <w:i/>
          <w:smallCaps/>
          <w:szCs w:val="22"/>
        </w:rPr>
      </w:pPr>
      <w:r w:rsidRPr="000B677C">
        <w:rPr>
          <w:rFonts w:ascii="Times New Roman" w:hAnsi="Times New Roman" w:cs="Times New Roman"/>
          <w:i/>
          <w:szCs w:val="22"/>
        </w:rPr>
        <w:t>“</w:t>
      </w:r>
      <w:r w:rsidR="000B677C">
        <w:rPr>
          <w:rFonts w:ascii="Times New Roman" w:hAnsi="Times New Roman" w:cs="Times New Roman"/>
          <w:i/>
          <w:szCs w:val="22"/>
        </w:rPr>
        <w:t>…</w:t>
      </w:r>
      <w:r w:rsidRPr="000B677C">
        <w:rPr>
          <w:rFonts w:ascii="Times New Roman" w:hAnsi="Times New Roman" w:cs="Times New Roman"/>
          <w:i/>
          <w:szCs w:val="22"/>
        </w:rPr>
        <w:t xml:space="preserve">But the thing David had done displeased the </w:t>
      </w:r>
      <w:r w:rsidRPr="000B677C">
        <w:rPr>
          <w:rFonts w:ascii="Times New Roman" w:hAnsi="Times New Roman" w:cs="Times New Roman"/>
          <w:i/>
          <w:smallCaps/>
          <w:szCs w:val="22"/>
        </w:rPr>
        <w:t>Lord”</w:t>
      </w:r>
    </w:p>
    <w:p w14:paraId="5A40F711" w14:textId="77777777" w:rsidR="000B677C" w:rsidRPr="000B677C" w:rsidRDefault="000B677C" w:rsidP="00D476BA">
      <w:pPr>
        <w:pStyle w:val="Normal3"/>
        <w:spacing w:line="240" w:lineRule="auto"/>
        <w:jc w:val="center"/>
        <w:rPr>
          <w:szCs w:val="22"/>
        </w:rPr>
      </w:pPr>
    </w:p>
    <w:p w14:paraId="7F7A2201" w14:textId="44FEC4EC" w:rsidR="00D476BA" w:rsidRPr="000B677C" w:rsidRDefault="00D476BA" w:rsidP="00D476BA">
      <w:pPr>
        <w:pStyle w:val="Normal3"/>
        <w:numPr>
          <w:ilvl w:val="0"/>
          <w:numId w:val="35"/>
        </w:numPr>
        <w:spacing w:line="240" w:lineRule="auto"/>
        <w:ind w:left="142" w:hanging="284"/>
        <w:jc w:val="both"/>
        <w:rPr>
          <w:rFonts w:ascii="Times New Roman" w:hAnsi="Times New Roman" w:cs="Times New Roman"/>
          <w:szCs w:val="22"/>
        </w:rPr>
      </w:pPr>
      <w:r w:rsidRPr="000B677C">
        <w:rPr>
          <w:rFonts w:ascii="Times New Roman" w:hAnsi="Times New Roman" w:cs="Times New Roman"/>
          <w:szCs w:val="22"/>
        </w:rPr>
        <w:t>What does David do instead of going off to bat</w:t>
      </w:r>
      <w:r w:rsidR="000B677C">
        <w:rPr>
          <w:rFonts w:ascii="Times New Roman" w:hAnsi="Times New Roman" w:cs="Times New Roman"/>
          <w:szCs w:val="22"/>
        </w:rPr>
        <w:t xml:space="preserve">tle against the Ammonites? (1) </w:t>
      </w:r>
      <w:r w:rsidRPr="000B677C">
        <w:rPr>
          <w:rFonts w:ascii="Times New Roman" w:hAnsi="Times New Roman" w:cs="Times New Roman"/>
          <w:szCs w:val="22"/>
        </w:rPr>
        <w:t>When David gets up in the evening and walk around on the roof of the palace, what does he see? (2) Who is the beautiful woman David saw f</w:t>
      </w:r>
      <w:r w:rsidR="000B677C">
        <w:rPr>
          <w:rFonts w:ascii="Times New Roman" w:hAnsi="Times New Roman" w:cs="Times New Roman"/>
          <w:szCs w:val="22"/>
        </w:rPr>
        <w:t xml:space="preserve">rom the roof of the palace? </w:t>
      </w:r>
      <w:proofErr w:type="gramStart"/>
      <w:r w:rsidR="000B677C">
        <w:rPr>
          <w:rFonts w:ascii="Times New Roman" w:hAnsi="Times New Roman" w:cs="Times New Roman"/>
          <w:szCs w:val="22"/>
        </w:rPr>
        <w:t xml:space="preserve">(3) </w:t>
      </w:r>
      <w:r w:rsidRPr="000B677C">
        <w:rPr>
          <w:rFonts w:ascii="Times New Roman" w:hAnsi="Times New Roman" w:cs="Times New Roman"/>
          <w:szCs w:val="22"/>
        </w:rPr>
        <w:t>What happens after David sends for her and what is the outcome of this event?</w:t>
      </w:r>
      <w:proofErr w:type="gramEnd"/>
      <w:r w:rsidRPr="000B677C">
        <w:rPr>
          <w:rFonts w:ascii="Times New Roman" w:hAnsi="Times New Roman" w:cs="Times New Roman"/>
          <w:szCs w:val="22"/>
        </w:rPr>
        <w:t xml:space="preserve"> (4, 5) How might David feel when he hears the news from Bathsheba</w:t>
      </w:r>
      <w:r w:rsidR="000B677C">
        <w:rPr>
          <w:rFonts w:ascii="Times New Roman" w:hAnsi="Times New Roman" w:cs="Times New Roman"/>
          <w:szCs w:val="22"/>
        </w:rPr>
        <w:t xml:space="preserve"> and what could have he done</w:t>
      </w:r>
      <w:r w:rsidRPr="000B677C">
        <w:rPr>
          <w:rFonts w:ascii="Times New Roman" w:hAnsi="Times New Roman" w:cs="Times New Roman"/>
          <w:szCs w:val="22"/>
        </w:rPr>
        <w:t>?</w:t>
      </w:r>
    </w:p>
    <w:p w14:paraId="7FEB6AAE" w14:textId="6FF62938" w:rsidR="00D476BA" w:rsidRDefault="00D476BA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51984520" w14:textId="59A0B929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05EC4040" w14:textId="3BF148C0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3280CBC9" w14:textId="1216B64A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0C5BE750" w14:textId="3CC5A4E8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05541EA5" w14:textId="07284290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2E8E3EA5" w14:textId="77777777" w:rsidR="000B677C" w:rsidRP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0568A12E" w14:textId="77777777" w:rsidR="00D476BA" w:rsidRPr="000B677C" w:rsidRDefault="00D476BA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19FC20E1" w14:textId="72679C0E" w:rsidR="00D476BA" w:rsidRPr="000B677C" w:rsidRDefault="00D476BA" w:rsidP="00D476BA">
      <w:pPr>
        <w:pStyle w:val="Normal3"/>
        <w:numPr>
          <w:ilvl w:val="0"/>
          <w:numId w:val="35"/>
        </w:numPr>
        <w:spacing w:line="240" w:lineRule="auto"/>
        <w:ind w:left="142" w:hanging="284"/>
        <w:jc w:val="both"/>
        <w:rPr>
          <w:rFonts w:ascii="Times New Roman" w:hAnsi="Times New Roman" w:cs="Times New Roman"/>
          <w:szCs w:val="22"/>
        </w:rPr>
      </w:pPr>
      <w:r w:rsidRPr="000B677C">
        <w:rPr>
          <w:rFonts w:ascii="Times New Roman" w:hAnsi="Times New Roman" w:cs="Times New Roman"/>
          <w:szCs w:val="22"/>
        </w:rPr>
        <w:t>When David learns that Bathsheba is pre</w:t>
      </w:r>
      <w:r w:rsidR="00F16399" w:rsidRPr="000B677C">
        <w:rPr>
          <w:rFonts w:ascii="Times New Roman" w:hAnsi="Times New Roman" w:cs="Times New Roman"/>
          <w:szCs w:val="22"/>
        </w:rPr>
        <w:t>gnant, what does he do? (6-8)</w:t>
      </w:r>
      <w:r w:rsidR="008A6B20" w:rsidRPr="000B677C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0B677C">
        <w:rPr>
          <w:rFonts w:ascii="Times New Roman" w:hAnsi="Times New Roman" w:cs="Times New Roman"/>
          <w:szCs w:val="22"/>
        </w:rPr>
        <w:t>How</w:t>
      </w:r>
      <w:proofErr w:type="gramEnd"/>
      <w:r w:rsidRPr="000B677C">
        <w:rPr>
          <w:rFonts w:ascii="Times New Roman" w:hAnsi="Times New Roman" w:cs="Times New Roman"/>
          <w:szCs w:val="22"/>
        </w:rPr>
        <w:t xml:space="preserve"> does Uriah respond to David telling him to go to his house? (9) What is the reason Uriah gives </w:t>
      </w:r>
      <w:r w:rsidR="000D3C1F" w:rsidRPr="000B677C">
        <w:rPr>
          <w:rFonts w:ascii="Times New Roman" w:hAnsi="Times New Roman" w:cs="Times New Roman"/>
          <w:szCs w:val="22"/>
        </w:rPr>
        <w:t xml:space="preserve">David for not going home? (11) </w:t>
      </w:r>
      <w:r w:rsidRPr="000B677C">
        <w:rPr>
          <w:rFonts w:ascii="Times New Roman" w:hAnsi="Times New Roman" w:cs="Times New Roman"/>
          <w:szCs w:val="22"/>
        </w:rPr>
        <w:t xml:space="preserve">What </w:t>
      </w:r>
      <w:r w:rsidR="00262CBF" w:rsidRPr="000B677C">
        <w:rPr>
          <w:rFonts w:ascii="Times New Roman" w:hAnsi="Times New Roman" w:cs="Times New Roman"/>
          <w:szCs w:val="22"/>
        </w:rPr>
        <w:t xml:space="preserve">kind of character </w:t>
      </w:r>
      <w:r w:rsidR="000D3C1F" w:rsidRPr="000B677C">
        <w:rPr>
          <w:rFonts w:ascii="Times New Roman" w:hAnsi="Times New Roman" w:cs="Times New Roman"/>
          <w:szCs w:val="22"/>
        </w:rPr>
        <w:t>d</w:t>
      </w:r>
      <w:r w:rsidR="00262CBF" w:rsidRPr="000B677C">
        <w:rPr>
          <w:rFonts w:ascii="Times New Roman" w:hAnsi="Times New Roman" w:cs="Times New Roman"/>
          <w:szCs w:val="22"/>
        </w:rPr>
        <w:t xml:space="preserve">o </w:t>
      </w:r>
      <w:r w:rsidR="000D3C1F" w:rsidRPr="000B677C">
        <w:rPr>
          <w:rFonts w:ascii="Times New Roman" w:hAnsi="Times New Roman" w:cs="Times New Roman"/>
          <w:szCs w:val="22"/>
        </w:rPr>
        <w:t>you</w:t>
      </w:r>
      <w:r w:rsidR="00262CBF" w:rsidRPr="000B677C">
        <w:rPr>
          <w:rFonts w:ascii="Times New Roman" w:hAnsi="Times New Roman" w:cs="Times New Roman"/>
          <w:szCs w:val="22"/>
        </w:rPr>
        <w:t xml:space="preserve"> see in Uria</w:t>
      </w:r>
      <w:r w:rsidR="000B677C">
        <w:rPr>
          <w:rFonts w:ascii="Times New Roman" w:hAnsi="Times New Roman" w:cs="Times New Roman"/>
          <w:szCs w:val="22"/>
        </w:rPr>
        <w:t>h</w:t>
      </w:r>
      <w:r w:rsidR="00262CBF" w:rsidRPr="000B677C">
        <w:rPr>
          <w:rFonts w:ascii="Times New Roman" w:hAnsi="Times New Roman" w:cs="Times New Roman"/>
          <w:szCs w:val="22"/>
        </w:rPr>
        <w:t xml:space="preserve"> compare with David</w:t>
      </w:r>
      <w:r w:rsidR="000D3C1F" w:rsidRPr="000B677C">
        <w:rPr>
          <w:rFonts w:ascii="Times New Roman" w:hAnsi="Times New Roman" w:cs="Times New Roman"/>
          <w:szCs w:val="22"/>
        </w:rPr>
        <w:t>’s</w:t>
      </w:r>
      <w:r w:rsidR="00262CBF" w:rsidRPr="000B677C">
        <w:rPr>
          <w:rFonts w:ascii="Times New Roman" w:hAnsi="Times New Roman" w:cs="Times New Roman"/>
          <w:szCs w:val="22"/>
        </w:rPr>
        <w:t xml:space="preserve"> in </w:t>
      </w:r>
      <w:proofErr w:type="gramStart"/>
      <w:r w:rsidR="00262CBF" w:rsidRPr="000B677C">
        <w:rPr>
          <w:rFonts w:ascii="Times New Roman" w:hAnsi="Times New Roman" w:cs="Times New Roman"/>
          <w:szCs w:val="22"/>
        </w:rPr>
        <w:t>2</w:t>
      </w:r>
      <w:proofErr w:type="gramEnd"/>
      <w:r w:rsidR="00262CBF" w:rsidRPr="000B677C">
        <w:rPr>
          <w:rFonts w:ascii="Times New Roman" w:hAnsi="Times New Roman" w:cs="Times New Roman"/>
          <w:szCs w:val="22"/>
        </w:rPr>
        <w:t xml:space="preserve"> Samuel 7:2</w:t>
      </w:r>
      <w:r w:rsidR="00262CBF" w:rsidRPr="000B677C">
        <w:rPr>
          <w:rStyle w:val="FootnoteReference"/>
          <w:rFonts w:ascii="Times New Roman" w:hAnsi="Times New Roman" w:cs="Times New Roman"/>
          <w:szCs w:val="22"/>
        </w:rPr>
        <w:footnoteReference w:id="1"/>
      </w:r>
      <w:r w:rsidR="000D3C1F" w:rsidRPr="000B677C">
        <w:rPr>
          <w:rFonts w:ascii="Times New Roman" w:hAnsi="Times New Roman" w:cs="Times New Roman"/>
          <w:szCs w:val="22"/>
        </w:rPr>
        <w:t xml:space="preserve"> also in (13)</w:t>
      </w:r>
      <w:r w:rsidR="00262CBF" w:rsidRPr="000B677C">
        <w:rPr>
          <w:rFonts w:ascii="Times New Roman" w:hAnsi="Times New Roman" w:cs="Times New Roman"/>
          <w:szCs w:val="22"/>
        </w:rPr>
        <w:t xml:space="preserve">? </w:t>
      </w:r>
      <w:r w:rsidR="000D3C1F" w:rsidRPr="000B677C">
        <w:rPr>
          <w:rFonts w:ascii="Times New Roman" w:hAnsi="Times New Roman" w:cs="Times New Roman"/>
          <w:szCs w:val="22"/>
        </w:rPr>
        <w:t xml:space="preserve">What lessons can we learn from </w:t>
      </w:r>
      <w:r w:rsidRPr="000B677C">
        <w:rPr>
          <w:rFonts w:ascii="Times New Roman" w:hAnsi="Times New Roman" w:cs="Times New Roman"/>
          <w:szCs w:val="22"/>
        </w:rPr>
        <w:t>Uriah?  Upon hearing his r</w:t>
      </w:r>
      <w:r w:rsidR="000D3C1F" w:rsidRPr="000B677C">
        <w:rPr>
          <w:rFonts w:ascii="Times New Roman" w:hAnsi="Times New Roman" w:cs="Times New Roman"/>
          <w:szCs w:val="22"/>
        </w:rPr>
        <w:t xml:space="preserve">easons, what does David do? (12, </w:t>
      </w:r>
      <w:r w:rsidRPr="000B677C">
        <w:rPr>
          <w:rFonts w:ascii="Times New Roman" w:hAnsi="Times New Roman" w:cs="Times New Roman"/>
          <w:szCs w:val="22"/>
        </w:rPr>
        <w:t xml:space="preserve">13a) What </w:t>
      </w:r>
      <w:r w:rsidR="00F16399" w:rsidRPr="000B677C">
        <w:rPr>
          <w:rFonts w:ascii="Times New Roman" w:hAnsi="Times New Roman" w:cs="Times New Roman"/>
          <w:szCs w:val="22"/>
        </w:rPr>
        <w:t>was David expecting Uriah to do after Uriah got drunk</w:t>
      </w:r>
      <w:r w:rsidRPr="000B677C">
        <w:rPr>
          <w:rFonts w:ascii="Times New Roman" w:hAnsi="Times New Roman" w:cs="Times New Roman"/>
          <w:szCs w:val="22"/>
        </w:rPr>
        <w:t>? (13b)</w:t>
      </w:r>
      <w:r w:rsidR="00F16399" w:rsidRPr="000B677C">
        <w:rPr>
          <w:rFonts w:ascii="Times New Roman" w:hAnsi="Times New Roman" w:cs="Times New Roman"/>
          <w:szCs w:val="22"/>
        </w:rPr>
        <w:t xml:space="preserve"> </w:t>
      </w:r>
    </w:p>
    <w:p w14:paraId="0BAE0853" w14:textId="53698F5F" w:rsidR="00D476BA" w:rsidRDefault="00D476BA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13AE0B3A" w14:textId="16F17023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4767ADCE" w14:textId="6F838F6D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25222F67" w14:textId="176C516E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317C9ACA" w14:textId="144B0935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1DACF738" w14:textId="0F94E554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5E2E9404" w14:textId="77777777" w:rsidR="000B677C" w:rsidRP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2E8201BE" w14:textId="4F85B56F" w:rsidR="00D476BA" w:rsidRPr="000B677C" w:rsidRDefault="00D476BA" w:rsidP="00D476BA">
      <w:pPr>
        <w:pStyle w:val="Normal3"/>
        <w:numPr>
          <w:ilvl w:val="0"/>
          <w:numId w:val="35"/>
        </w:numPr>
        <w:spacing w:line="240" w:lineRule="auto"/>
        <w:ind w:left="142" w:hanging="284"/>
        <w:jc w:val="both"/>
        <w:rPr>
          <w:rFonts w:ascii="Times New Roman" w:hAnsi="Times New Roman" w:cs="Times New Roman"/>
          <w:szCs w:val="22"/>
        </w:rPr>
      </w:pPr>
      <w:r w:rsidRPr="000B677C">
        <w:rPr>
          <w:rFonts w:ascii="Times New Roman" w:hAnsi="Times New Roman" w:cs="Times New Roman"/>
          <w:szCs w:val="22"/>
        </w:rPr>
        <w:t>What does David say in his letter to Joab</w:t>
      </w:r>
      <w:r w:rsidR="00CB1B62" w:rsidRPr="000B677C">
        <w:rPr>
          <w:rFonts w:ascii="Times New Roman" w:hAnsi="Times New Roman" w:cs="Times New Roman"/>
          <w:szCs w:val="22"/>
        </w:rPr>
        <w:t xml:space="preserve"> and how </w:t>
      </w:r>
      <w:proofErr w:type="gramStart"/>
      <w:r w:rsidR="00CB1B62" w:rsidRPr="000B677C">
        <w:rPr>
          <w:rFonts w:ascii="Times New Roman" w:hAnsi="Times New Roman" w:cs="Times New Roman"/>
          <w:szCs w:val="22"/>
        </w:rPr>
        <w:t>was the letter sent</w:t>
      </w:r>
      <w:proofErr w:type="gramEnd"/>
      <w:r w:rsidRPr="000B677C">
        <w:rPr>
          <w:rFonts w:ascii="Times New Roman" w:hAnsi="Times New Roman" w:cs="Times New Roman"/>
          <w:szCs w:val="22"/>
        </w:rPr>
        <w:t>? (14</w:t>
      </w:r>
      <w:proofErr w:type="gramStart"/>
      <w:r w:rsidRPr="000B677C">
        <w:rPr>
          <w:rFonts w:ascii="Times New Roman" w:hAnsi="Times New Roman" w:cs="Times New Roman"/>
          <w:szCs w:val="22"/>
        </w:rPr>
        <w:t>,15</w:t>
      </w:r>
      <w:proofErr w:type="gramEnd"/>
      <w:r w:rsidRPr="000B677C">
        <w:rPr>
          <w:rFonts w:ascii="Times New Roman" w:hAnsi="Times New Roman" w:cs="Times New Roman"/>
          <w:szCs w:val="22"/>
        </w:rPr>
        <w:t>) What does Joab do? (16) What happens to Uriah? (17) What does Joab tell his messenger to tell to David? (18-21)</w:t>
      </w:r>
      <w:r w:rsidR="00CB1B62" w:rsidRPr="000B677C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CB1B62" w:rsidRPr="000B677C">
        <w:rPr>
          <w:rFonts w:ascii="Times New Roman" w:hAnsi="Times New Roman" w:cs="Times New Roman"/>
          <w:szCs w:val="22"/>
        </w:rPr>
        <w:t>What</w:t>
      </w:r>
      <w:proofErr w:type="gramEnd"/>
      <w:r w:rsidR="00CB1B62" w:rsidRPr="000B677C">
        <w:rPr>
          <w:rFonts w:ascii="Times New Roman" w:hAnsi="Times New Roman" w:cs="Times New Roman"/>
          <w:szCs w:val="22"/>
        </w:rPr>
        <w:t xml:space="preserve"> does this show about David</w:t>
      </w:r>
      <w:r w:rsidR="000A4725" w:rsidRPr="000B677C">
        <w:rPr>
          <w:rFonts w:ascii="Times New Roman" w:hAnsi="Times New Roman" w:cs="Times New Roman"/>
          <w:szCs w:val="22"/>
        </w:rPr>
        <w:t xml:space="preserve"> (</w:t>
      </w:r>
      <w:r w:rsidR="00EF376F" w:rsidRPr="000B677C">
        <w:rPr>
          <w:rFonts w:ascii="Times New Roman" w:hAnsi="Times New Roman" w:cs="Times New Roman"/>
          <w:szCs w:val="22"/>
        </w:rPr>
        <w:t>14, 17b, 21a)</w:t>
      </w:r>
      <w:r w:rsidR="00CB1B62" w:rsidRPr="000B677C">
        <w:rPr>
          <w:rFonts w:ascii="Times New Roman" w:hAnsi="Times New Roman" w:cs="Times New Roman"/>
          <w:szCs w:val="22"/>
        </w:rPr>
        <w:t>?</w:t>
      </w:r>
    </w:p>
    <w:p w14:paraId="76CF6E32" w14:textId="2B813DFD" w:rsidR="00D476BA" w:rsidRDefault="00D476BA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1833D5E6" w14:textId="17A19ADE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2DBF06F9" w14:textId="147B4D82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59593FE7" w14:textId="4FF56C4A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154837E4" w14:textId="0E94D39D" w:rsid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7E86E0D5" w14:textId="77777777" w:rsidR="000B677C" w:rsidRPr="000B677C" w:rsidRDefault="000B677C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0EC368D5" w14:textId="77777777" w:rsidR="00D476BA" w:rsidRPr="000B677C" w:rsidRDefault="00D476BA" w:rsidP="00D476BA">
      <w:pPr>
        <w:pStyle w:val="Normal3"/>
        <w:spacing w:line="240" w:lineRule="auto"/>
        <w:ind w:left="142" w:hanging="284"/>
        <w:jc w:val="both"/>
        <w:rPr>
          <w:szCs w:val="22"/>
        </w:rPr>
      </w:pPr>
    </w:p>
    <w:p w14:paraId="79995FCF" w14:textId="06C1ACAB" w:rsidR="00D476BA" w:rsidRPr="000B677C" w:rsidRDefault="00D476BA" w:rsidP="00D476BA">
      <w:pPr>
        <w:pStyle w:val="Normal3"/>
        <w:numPr>
          <w:ilvl w:val="0"/>
          <w:numId w:val="35"/>
        </w:numPr>
        <w:spacing w:line="240" w:lineRule="auto"/>
        <w:ind w:left="142" w:hanging="284"/>
        <w:jc w:val="both"/>
        <w:rPr>
          <w:szCs w:val="22"/>
        </w:rPr>
      </w:pPr>
      <w:r w:rsidRPr="000B677C">
        <w:rPr>
          <w:rFonts w:ascii="Times New Roman" w:hAnsi="Times New Roman" w:cs="Times New Roman"/>
          <w:szCs w:val="22"/>
        </w:rPr>
        <w:t xml:space="preserve">What does the messenger say to David about the battle?  (22-24) </w:t>
      </w:r>
      <w:proofErr w:type="gramStart"/>
      <w:r w:rsidRPr="000B677C">
        <w:rPr>
          <w:rFonts w:ascii="Times New Roman" w:hAnsi="Times New Roman" w:cs="Times New Roman"/>
          <w:szCs w:val="22"/>
        </w:rPr>
        <w:t>What</w:t>
      </w:r>
      <w:proofErr w:type="gramEnd"/>
      <w:r w:rsidRPr="000B677C">
        <w:rPr>
          <w:rFonts w:ascii="Times New Roman" w:hAnsi="Times New Roman" w:cs="Times New Roman"/>
          <w:szCs w:val="22"/>
        </w:rPr>
        <w:t xml:space="preserve"> does David tell the messenger to relay to Joab? (25) How does Bathsheba respond to her husband’s death? (26) What does David do after she mourns? (27a) </w:t>
      </w:r>
      <w:proofErr w:type="gramStart"/>
      <w:r w:rsidRPr="000B677C">
        <w:rPr>
          <w:rFonts w:ascii="Times New Roman" w:hAnsi="Times New Roman" w:cs="Times New Roman"/>
          <w:szCs w:val="22"/>
        </w:rPr>
        <w:t>How</w:t>
      </w:r>
      <w:proofErr w:type="gramEnd"/>
      <w:r w:rsidRPr="000B677C">
        <w:rPr>
          <w:rFonts w:ascii="Times New Roman" w:hAnsi="Times New Roman" w:cs="Times New Roman"/>
          <w:szCs w:val="22"/>
        </w:rPr>
        <w:t xml:space="preserve"> does God respond to what David had done? (27b)</w:t>
      </w:r>
      <w:r w:rsidR="000B677C" w:rsidRPr="000B677C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0B677C" w:rsidRPr="000B677C">
        <w:rPr>
          <w:rFonts w:ascii="Times New Roman" w:hAnsi="Times New Roman" w:cs="Times New Roman"/>
          <w:szCs w:val="22"/>
        </w:rPr>
        <w:t>How</w:t>
      </w:r>
      <w:proofErr w:type="gramEnd"/>
      <w:r w:rsidR="000B677C" w:rsidRPr="000B677C">
        <w:rPr>
          <w:rFonts w:ascii="Times New Roman" w:hAnsi="Times New Roman" w:cs="Times New Roman"/>
          <w:szCs w:val="22"/>
        </w:rPr>
        <w:t xml:space="preserve"> could David do such a thing?</w:t>
      </w:r>
    </w:p>
    <w:sectPr w:rsidR="00D476BA" w:rsidRPr="000B677C" w:rsidSect="00726040">
      <w:headerReference w:type="default" r:id="rId11"/>
      <w:footerReference w:type="default" r:id="rId12"/>
      <w:pgSz w:w="11906" w:h="16838"/>
      <w:pgMar w:top="1276" w:right="1133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ABF0D" w14:textId="77777777" w:rsidR="009C66D8" w:rsidRDefault="009C66D8" w:rsidP="0096311F">
      <w:pPr>
        <w:spacing w:after="0" w:line="240" w:lineRule="auto"/>
      </w:pPr>
      <w:r>
        <w:separator/>
      </w:r>
    </w:p>
  </w:endnote>
  <w:endnote w:type="continuationSeparator" w:id="0">
    <w:p w14:paraId="78B4F453" w14:textId="77777777" w:rsidR="009C66D8" w:rsidRDefault="009C66D8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359D" w14:textId="77777777" w:rsidR="003036F8" w:rsidRDefault="003036F8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5E9C6" w14:textId="77777777" w:rsidR="009C66D8" w:rsidRDefault="009C66D8" w:rsidP="0096311F">
      <w:pPr>
        <w:spacing w:after="0" w:line="240" w:lineRule="auto"/>
      </w:pPr>
      <w:r>
        <w:separator/>
      </w:r>
    </w:p>
  </w:footnote>
  <w:footnote w:type="continuationSeparator" w:id="0">
    <w:p w14:paraId="40C7BE7C" w14:textId="77777777" w:rsidR="009C66D8" w:rsidRDefault="009C66D8" w:rsidP="0096311F">
      <w:pPr>
        <w:spacing w:after="0" w:line="240" w:lineRule="auto"/>
      </w:pPr>
      <w:r>
        <w:continuationSeparator/>
      </w:r>
    </w:p>
  </w:footnote>
  <w:footnote w:id="1">
    <w:p w14:paraId="6FCD3537" w14:textId="55B5AC85" w:rsidR="00262CBF" w:rsidRDefault="00262C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2</w:t>
      </w:r>
      <w:proofErr w:type="gramEnd"/>
      <w:r>
        <w:t xml:space="preserve"> Samuel 7:2, H</w:t>
      </w:r>
      <w:r>
        <w:rPr>
          <w:rFonts w:ascii="Arial" w:hAnsi="Arial" w:cs="Arial"/>
          <w:color w:val="001320"/>
          <w:shd w:val="clear" w:color="auto" w:fill="FFFFFF"/>
        </w:rPr>
        <w:t>e said to Nathan the prophet, “Here I am, living in a house of cedar, while the ark of God remains in a tent.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B24D8" w14:textId="4267CEB8" w:rsidR="00290860" w:rsidRPr="0042512E" w:rsidRDefault="00E8048D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>
      <w:rPr>
        <w:b/>
        <w:i/>
        <w:sz w:val="32"/>
        <w:szCs w:val="32"/>
        <w:u w:val="single"/>
      </w:rPr>
      <w:t>0</w:t>
    </w:r>
    <w:r w:rsidR="00C020DD">
      <w:rPr>
        <w:b/>
        <w:i/>
        <w:sz w:val="32"/>
        <w:szCs w:val="32"/>
        <w:u w:val="single"/>
      </w:rPr>
      <w:t>8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E95112">
      <w:rPr>
        <w:u w:val="single"/>
      </w:rPr>
      <w:t>2</w:t>
    </w:r>
    <w:r w:rsidR="0042512E">
      <w:rPr>
        <w:u w:val="single"/>
        <w:vertAlign w:val="superscript"/>
      </w:rPr>
      <w:t xml:space="preserve">nd </w:t>
    </w:r>
    <w:r w:rsidR="00E95112">
      <w:rPr>
        <w:u w:val="single"/>
      </w:rPr>
      <w:t>Samuel</w:t>
    </w:r>
    <w:r w:rsidR="00290860" w:rsidRPr="003A2AC7">
      <w:rPr>
        <w:u w:val="single"/>
      </w:rPr>
      <w:t xml:space="preserve">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0B677C" w:rsidRPr="000B677C">
      <w:t>October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   </w:t>
    </w:r>
    <w:r w:rsidR="0042512E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D0565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EC848C3"/>
    <w:multiLevelType w:val="hybridMultilevel"/>
    <w:tmpl w:val="CEA2AEC0"/>
    <w:lvl w:ilvl="0" w:tplc="E53823B8">
      <w:start w:val="2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840" w:hanging="360"/>
      </w:pPr>
    </w:lvl>
    <w:lvl w:ilvl="2" w:tplc="1C09001B" w:tentative="1">
      <w:start w:val="1"/>
      <w:numFmt w:val="lowerRoman"/>
      <w:lvlText w:val="%3."/>
      <w:lvlJc w:val="right"/>
      <w:pPr>
        <w:ind w:left="7560" w:hanging="180"/>
      </w:pPr>
    </w:lvl>
    <w:lvl w:ilvl="3" w:tplc="1C09000F" w:tentative="1">
      <w:start w:val="1"/>
      <w:numFmt w:val="decimal"/>
      <w:lvlText w:val="%4."/>
      <w:lvlJc w:val="left"/>
      <w:pPr>
        <w:ind w:left="8280" w:hanging="360"/>
      </w:pPr>
    </w:lvl>
    <w:lvl w:ilvl="4" w:tplc="1C090019" w:tentative="1">
      <w:start w:val="1"/>
      <w:numFmt w:val="lowerLetter"/>
      <w:lvlText w:val="%5."/>
      <w:lvlJc w:val="left"/>
      <w:pPr>
        <w:ind w:left="9000" w:hanging="360"/>
      </w:pPr>
    </w:lvl>
    <w:lvl w:ilvl="5" w:tplc="1C09001B" w:tentative="1">
      <w:start w:val="1"/>
      <w:numFmt w:val="lowerRoman"/>
      <w:lvlText w:val="%6."/>
      <w:lvlJc w:val="right"/>
      <w:pPr>
        <w:ind w:left="9720" w:hanging="180"/>
      </w:pPr>
    </w:lvl>
    <w:lvl w:ilvl="6" w:tplc="1C09000F" w:tentative="1">
      <w:start w:val="1"/>
      <w:numFmt w:val="decimal"/>
      <w:lvlText w:val="%7."/>
      <w:lvlJc w:val="left"/>
      <w:pPr>
        <w:ind w:left="10440" w:hanging="360"/>
      </w:pPr>
    </w:lvl>
    <w:lvl w:ilvl="7" w:tplc="1C090019" w:tentative="1">
      <w:start w:val="1"/>
      <w:numFmt w:val="lowerLetter"/>
      <w:lvlText w:val="%8."/>
      <w:lvlJc w:val="left"/>
      <w:pPr>
        <w:ind w:left="11160" w:hanging="360"/>
      </w:pPr>
    </w:lvl>
    <w:lvl w:ilvl="8" w:tplc="1C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38652E"/>
    <w:multiLevelType w:val="hybridMultilevel"/>
    <w:tmpl w:val="36886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536EA"/>
    <w:multiLevelType w:val="hybridMultilevel"/>
    <w:tmpl w:val="68A2927A"/>
    <w:lvl w:ilvl="0" w:tplc="1C09000F">
      <w:start w:val="1"/>
      <w:numFmt w:val="decimal"/>
      <w:lvlText w:val="%1."/>
      <w:lvlJc w:val="left"/>
      <w:pPr>
        <w:ind w:left="795" w:hanging="360"/>
      </w:pPr>
    </w:lvl>
    <w:lvl w:ilvl="1" w:tplc="1C090019" w:tentative="1">
      <w:start w:val="1"/>
      <w:numFmt w:val="lowerLetter"/>
      <w:lvlText w:val="%2."/>
      <w:lvlJc w:val="left"/>
      <w:pPr>
        <w:ind w:left="1515" w:hanging="360"/>
      </w:pPr>
    </w:lvl>
    <w:lvl w:ilvl="2" w:tplc="1C09001B" w:tentative="1">
      <w:start w:val="1"/>
      <w:numFmt w:val="lowerRoman"/>
      <w:lvlText w:val="%3."/>
      <w:lvlJc w:val="right"/>
      <w:pPr>
        <w:ind w:left="2235" w:hanging="180"/>
      </w:pPr>
    </w:lvl>
    <w:lvl w:ilvl="3" w:tplc="1C09000F" w:tentative="1">
      <w:start w:val="1"/>
      <w:numFmt w:val="decimal"/>
      <w:lvlText w:val="%4."/>
      <w:lvlJc w:val="left"/>
      <w:pPr>
        <w:ind w:left="2955" w:hanging="360"/>
      </w:pPr>
    </w:lvl>
    <w:lvl w:ilvl="4" w:tplc="1C090019" w:tentative="1">
      <w:start w:val="1"/>
      <w:numFmt w:val="lowerLetter"/>
      <w:lvlText w:val="%5."/>
      <w:lvlJc w:val="left"/>
      <w:pPr>
        <w:ind w:left="3675" w:hanging="360"/>
      </w:pPr>
    </w:lvl>
    <w:lvl w:ilvl="5" w:tplc="1C09001B" w:tentative="1">
      <w:start w:val="1"/>
      <w:numFmt w:val="lowerRoman"/>
      <w:lvlText w:val="%6."/>
      <w:lvlJc w:val="right"/>
      <w:pPr>
        <w:ind w:left="4395" w:hanging="180"/>
      </w:pPr>
    </w:lvl>
    <w:lvl w:ilvl="6" w:tplc="1C09000F" w:tentative="1">
      <w:start w:val="1"/>
      <w:numFmt w:val="decimal"/>
      <w:lvlText w:val="%7."/>
      <w:lvlJc w:val="left"/>
      <w:pPr>
        <w:ind w:left="5115" w:hanging="360"/>
      </w:pPr>
    </w:lvl>
    <w:lvl w:ilvl="7" w:tplc="1C090019" w:tentative="1">
      <w:start w:val="1"/>
      <w:numFmt w:val="lowerLetter"/>
      <w:lvlText w:val="%8."/>
      <w:lvlJc w:val="left"/>
      <w:pPr>
        <w:ind w:left="5835" w:hanging="360"/>
      </w:pPr>
    </w:lvl>
    <w:lvl w:ilvl="8" w:tplc="1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C0EDD"/>
    <w:multiLevelType w:val="hybridMultilevel"/>
    <w:tmpl w:val="5D48FF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D73C9"/>
    <w:multiLevelType w:val="hybridMultilevel"/>
    <w:tmpl w:val="60B21902"/>
    <w:lvl w:ilvl="0" w:tplc="1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4D3D572C"/>
    <w:multiLevelType w:val="hybridMultilevel"/>
    <w:tmpl w:val="B42CA9D6"/>
    <w:lvl w:ilvl="0" w:tplc="F25AF5E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57F41BE"/>
    <w:multiLevelType w:val="hybridMultilevel"/>
    <w:tmpl w:val="9BDA9742"/>
    <w:lvl w:ilvl="0" w:tplc="8856D4DC">
      <w:start w:val="2"/>
      <w:numFmt w:val="decimal"/>
      <w:lvlText w:val="%1"/>
      <w:lvlJc w:val="left"/>
      <w:pPr>
        <w:ind w:left="64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0" w:hanging="360"/>
      </w:pPr>
    </w:lvl>
    <w:lvl w:ilvl="2" w:tplc="1C09001B" w:tentative="1">
      <w:start w:val="1"/>
      <w:numFmt w:val="lowerRoman"/>
      <w:lvlText w:val="%3."/>
      <w:lvlJc w:val="right"/>
      <w:pPr>
        <w:ind w:left="7920" w:hanging="180"/>
      </w:pPr>
    </w:lvl>
    <w:lvl w:ilvl="3" w:tplc="1C09000F" w:tentative="1">
      <w:start w:val="1"/>
      <w:numFmt w:val="decimal"/>
      <w:lvlText w:val="%4."/>
      <w:lvlJc w:val="left"/>
      <w:pPr>
        <w:ind w:left="8640" w:hanging="360"/>
      </w:pPr>
    </w:lvl>
    <w:lvl w:ilvl="4" w:tplc="1C090019" w:tentative="1">
      <w:start w:val="1"/>
      <w:numFmt w:val="lowerLetter"/>
      <w:lvlText w:val="%5."/>
      <w:lvlJc w:val="left"/>
      <w:pPr>
        <w:ind w:left="9360" w:hanging="360"/>
      </w:pPr>
    </w:lvl>
    <w:lvl w:ilvl="5" w:tplc="1C09001B" w:tentative="1">
      <w:start w:val="1"/>
      <w:numFmt w:val="lowerRoman"/>
      <w:lvlText w:val="%6."/>
      <w:lvlJc w:val="right"/>
      <w:pPr>
        <w:ind w:left="10080" w:hanging="180"/>
      </w:pPr>
    </w:lvl>
    <w:lvl w:ilvl="6" w:tplc="1C09000F" w:tentative="1">
      <w:start w:val="1"/>
      <w:numFmt w:val="decimal"/>
      <w:lvlText w:val="%7."/>
      <w:lvlJc w:val="left"/>
      <w:pPr>
        <w:ind w:left="10800" w:hanging="360"/>
      </w:pPr>
    </w:lvl>
    <w:lvl w:ilvl="7" w:tplc="1C090019" w:tentative="1">
      <w:start w:val="1"/>
      <w:numFmt w:val="lowerLetter"/>
      <w:lvlText w:val="%8."/>
      <w:lvlJc w:val="left"/>
      <w:pPr>
        <w:ind w:left="11520" w:hanging="360"/>
      </w:pPr>
    </w:lvl>
    <w:lvl w:ilvl="8" w:tplc="1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7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E3205"/>
    <w:multiLevelType w:val="hybridMultilevel"/>
    <w:tmpl w:val="34AE7C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31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30"/>
  </w:num>
  <w:num w:numId="13">
    <w:abstractNumId w:val="33"/>
  </w:num>
  <w:num w:numId="14">
    <w:abstractNumId w:val="29"/>
  </w:num>
  <w:num w:numId="15">
    <w:abstractNumId w:val="2"/>
  </w:num>
  <w:num w:numId="16">
    <w:abstractNumId w:val="12"/>
  </w:num>
  <w:num w:numId="17">
    <w:abstractNumId w:val="6"/>
  </w:num>
  <w:num w:numId="18">
    <w:abstractNumId w:val="17"/>
  </w:num>
  <w:num w:numId="19">
    <w:abstractNumId w:val="11"/>
  </w:num>
  <w:num w:numId="20">
    <w:abstractNumId w:val="32"/>
  </w:num>
  <w:num w:numId="21">
    <w:abstractNumId w:val="27"/>
  </w:num>
  <w:num w:numId="22">
    <w:abstractNumId w:val="22"/>
  </w:num>
  <w:num w:numId="23">
    <w:abstractNumId w:val="34"/>
  </w:num>
  <w:num w:numId="24">
    <w:abstractNumId w:val="14"/>
  </w:num>
  <w:num w:numId="25">
    <w:abstractNumId w:val="5"/>
  </w:num>
  <w:num w:numId="26">
    <w:abstractNumId w:val="21"/>
  </w:num>
  <w:num w:numId="27">
    <w:abstractNumId w:val="1"/>
  </w:num>
  <w:num w:numId="28">
    <w:abstractNumId w:val="26"/>
  </w:num>
  <w:num w:numId="29">
    <w:abstractNumId w:val="25"/>
  </w:num>
  <w:num w:numId="30">
    <w:abstractNumId w:val="24"/>
  </w:num>
  <w:num w:numId="31">
    <w:abstractNumId w:val="28"/>
  </w:num>
  <w:num w:numId="32">
    <w:abstractNumId w:val="9"/>
  </w:num>
  <w:num w:numId="33">
    <w:abstractNumId w:val="16"/>
  </w:num>
  <w:num w:numId="34">
    <w:abstractNumId w:val="2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122ED"/>
    <w:rsid w:val="000420A2"/>
    <w:rsid w:val="00047844"/>
    <w:rsid w:val="00051AAF"/>
    <w:rsid w:val="000607C4"/>
    <w:rsid w:val="00061C20"/>
    <w:rsid w:val="000675D3"/>
    <w:rsid w:val="00070D15"/>
    <w:rsid w:val="00073EF4"/>
    <w:rsid w:val="00096D2C"/>
    <w:rsid w:val="000A2A35"/>
    <w:rsid w:val="000A4725"/>
    <w:rsid w:val="000A6920"/>
    <w:rsid w:val="000A79DA"/>
    <w:rsid w:val="000B5928"/>
    <w:rsid w:val="000B677C"/>
    <w:rsid w:val="000C0353"/>
    <w:rsid w:val="000C10A8"/>
    <w:rsid w:val="000C4294"/>
    <w:rsid w:val="000C5602"/>
    <w:rsid w:val="000C64E1"/>
    <w:rsid w:val="000D3C1F"/>
    <w:rsid w:val="000D4F85"/>
    <w:rsid w:val="000D5BEF"/>
    <w:rsid w:val="000E0773"/>
    <w:rsid w:val="000E1158"/>
    <w:rsid w:val="000E1365"/>
    <w:rsid w:val="000E3672"/>
    <w:rsid w:val="000F0DCE"/>
    <w:rsid w:val="000F243C"/>
    <w:rsid w:val="000F596B"/>
    <w:rsid w:val="0010649B"/>
    <w:rsid w:val="00112D00"/>
    <w:rsid w:val="00116114"/>
    <w:rsid w:val="0012729A"/>
    <w:rsid w:val="001408AE"/>
    <w:rsid w:val="00152909"/>
    <w:rsid w:val="001574D9"/>
    <w:rsid w:val="00162115"/>
    <w:rsid w:val="0017122D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303D"/>
    <w:rsid w:val="001E41B2"/>
    <w:rsid w:val="001E78D2"/>
    <w:rsid w:val="001E799B"/>
    <w:rsid w:val="001F3C64"/>
    <w:rsid w:val="001F6452"/>
    <w:rsid w:val="002022B4"/>
    <w:rsid w:val="002027BB"/>
    <w:rsid w:val="00202AD9"/>
    <w:rsid w:val="0021090F"/>
    <w:rsid w:val="00213955"/>
    <w:rsid w:val="00231906"/>
    <w:rsid w:val="002375B0"/>
    <w:rsid w:val="00241298"/>
    <w:rsid w:val="00246EBE"/>
    <w:rsid w:val="00250B75"/>
    <w:rsid w:val="0025348B"/>
    <w:rsid w:val="00253C26"/>
    <w:rsid w:val="00260B02"/>
    <w:rsid w:val="0026264C"/>
    <w:rsid w:val="00262CBF"/>
    <w:rsid w:val="002644A4"/>
    <w:rsid w:val="002862CD"/>
    <w:rsid w:val="0028659A"/>
    <w:rsid w:val="00290860"/>
    <w:rsid w:val="00291F6E"/>
    <w:rsid w:val="002A273F"/>
    <w:rsid w:val="002A7141"/>
    <w:rsid w:val="002C2E83"/>
    <w:rsid w:val="002D68FA"/>
    <w:rsid w:val="002D7485"/>
    <w:rsid w:val="002E52EC"/>
    <w:rsid w:val="002E6CF3"/>
    <w:rsid w:val="002F3D85"/>
    <w:rsid w:val="002F6FE9"/>
    <w:rsid w:val="00301572"/>
    <w:rsid w:val="003036F8"/>
    <w:rsid w:val="00306FB3"/>
    <w:rsid w:val="00324C64"/>
    <w:rsid w:val="00330112"/>
    <w:rsid w:val="003304E9"/>
    <w:rsid w:val="00336E76"/>
    <w:rsid w:val="00340D87"/>
    <w:rsid w:val="00343A1A"/>
    <w:rsid w:val="00344386"/>
    <w:rsid w:val="00344521"/>
    <w:rsid w:val="00345464"/>
    <w:rsid w:val="00361BD4"/>
    <w:rsid w:val="00363E24"/>
    <w:rsid w:val="00366D3D"/>
    <w:rsid w:val="003675E1"/>
    <w:rsid w:val="00391D38"/>
    <w:rsid w:val="00394BE2"/>
    <w:rsid w:val="003A24E5"/>
    <w:rsid w:val="003A2AC7"/>
    <w:rsid w:val="003A2E65"/>
    <w:rsid w:val="003A39B8"/>
    <w:rsid w:val="003A56B3"/>
    <w:rsid w:val="003B181E"/>
    <w:rsid w:val="003B5CE5"/>
    <w:rsid w:val="003D09F0"/>
    <w:rsid w:val="003D49F1"/>
    <w:rsid w:val="003D4ACE"/>
    <w:rsid w:val="003D74BD"/>
    <w:rsid w:val="003E05DB"/>
    <w:rsid w:val="003F4B31"/>
    <w:rsid w:val="0041468B"/>
    <w:rsid w:val="00414E7C"/>
    <w:rsid w:val="00414FD0"/>
    <w:rsid w:val="0042512E"/>
    <w:rsid w:val="00434CDA"/>
    <w:rsid w:val="004575CF"/>
    <w:rsid w:val="004575E6"/>
    <w:rsid w:val="004856ED"/>
    <w:rsid w:val="004921D9"/>
    <w:rsid w:val="004A1B7E"/>
    <w:rsid w:val="004A2E46"/>
    <w:rsid w:val="004A4F56"/>
    <w:rsid w:val="004A78C1"/>
    <w:rsid w:val="004B16F6"/>
    <w:rsid w:val="004B6F97"/>
    <w:rsid w:val="004C4D54"/>
    <w:rsid w:val="004C4F59"/>
    <w:rsid w:val="004D31DE"/>
    <w:rsid w:val="004D569F"/>
    <w:rsid w:val="004E5BF0"/>
    <w:rsid w:val="004F203A"/>
    <w:rsid w:val="00500CAC"/>
    <w:rsid w:val="00507D67"/>
    <w:rsid w:val="005111A9"/>
    <w:rsid w:val="0051245C"/>
    <w:rsid w:val="00523783"/>
    <w:rsid w:val="0053030B"/>
    <w:rsid w:val="0054064F"/>
    <w:rsid w:val="005440E4"/>
    <w:rsid w:val="005458F2"/>
    <w:rsid w:val="005507ED"/>
    <w:rsid w:val="00555DDF"/>
    <w:rsid w:val="00564200"/>
    <w:rsid w:val="0057334B"/>
    <w:rsid w:val="00582C4B"/>
    <w:rsid w:val="005963A4"/>
    <w:rsid w:val="005A3A53"/>
    <w:rsid w:val="005A5A0F"/>
    <w:rsid w:val="005B3207"/>
    <w:rsid w:val="005B3ECA"/>
    <w:rsid w:val="005B57F4"/>
    <w:rsid w:val="005C2737"/>
    <w:rsid w:val="005E20D2"/>
    <w:rsid w:val="00601326"/>
    <w:rsid w:val="00602712"/>
    <w:rsid w:val="006069F0"/>
    <w:rsid w:val="00614D24"/>
    <w:rsid w:val="00617331"/>
    <w:rsid w:val="006372A4"/>
    <w:rsid w:val="006402B2"/>
    <w:rsid w:val="006431E2"/>
    <w:rsid w:val="00647CAA"/>
    <w:rsid w:val="00653A23"/>
    <w:rsid w:val="00655544"/>
    <w:rsid w:val="00666F63"/>
    <w:rsid w:val="00682BA0"/>
    <w:rsid w:val="00684B69"/>
    <w:rsid w:val="00691F6E"/>
    <w:rsid w:val="006A63E9"/>
    <w:rsid w:val="006B5767"/>
    <w:rsid w:val="006C13EE"/>
    <w:rsid w:val="006C4A28"/>
    <w:rsid w:val="006D4893"/>
    <w:rsid w:val="006E1E64"/>
    <w:rsid w:val="006E482C"/>
    <w:rsid w:val="006E7B27"/>
    <w:rsid w:val="006E7DF4"/>
    <w:rsid w:val="006F087B"/>
    <w:rsid w:val="0070344F"/>
    <w:rsid w:val="0070423E"/>
    <w:rsid w:val="00710709"/>
    <w:rsid w:val="00712D04"/>
    <w:rsid w:val="0071456B"/>
    <w:rsid w:val="00726040"/>
    <w:rsid w:val="00744716"/>
    <w:rsid w:val="0074520D"/>
    <w:rsid w:val="007466BE"/>
    <w:rsid w:val="007468EC"/>
    <w:rsid w:val="007568CC"/>
    <w:rsid w:val="0076198E"/>
    <w:rsid w:val="00762F96"/>
    <w:rsid w:val="007636A4"/>
    <w:rsid w:val="00764AAE"/>
    <w:rsid w:val="0076547F"/>
    <w:rsid w:val="00770074"/>
    <w:rsid w:val="00781E32"/>
    <w:rsid w:val="00782F93"/>
    <w:rsid w:val="007836AC"/>
    <w:rsid w:val="007873CC"/>
    <w:rsid w:val="00787E3D"/>
    <w:rsid w:val="00791A62"/>
    <w:rsid w:val="007A153F"/>
    <w:rsid w:val="007A1FBE"/>
    <w:rsid w:val="007A4EB5"/>
    <w:rsid w:val="007C5E30"/>
    <w:rsid w:val="007C7787"/>
    <w:rsid w:val="007D2551"/>
    <w:rsid w:val="007D3C13"/>
    <w:rsid w:val="007D3D28"/>
    <w:rsid w:val="007E5F1D"/>
    <w:rsid w:val="007F3723"/>
    <w:rsid w:val="007F66ED"/>
    <w:rsid w:val="00811688"/>
    <w:rsid w:val="00811BEA"/>
    <w:rsid w:val="00815C32"/>
    <w:rsid w:val="00820B79"/>
    <w:rsid w:val="00820D04"/>
    <w:rsid w:val="00822498"/>
    <w:rsid w:val="00827A5F"/>
    <w:rsid w:val="0083298D"/>
    <w:rsid w:val="00836D38"/>
    <w:rsid w:val="00842E61"/>
    <w:rsid w:val="00845F62"/>
    <w:rsid w:val="00851EDC"/>
    <w:rsid w:val="008579B5"/>
    <w:rsid w:val="00865167"/>
    <w:rsid w:val="00867A9B"/>
    <w:rsid w:val="00872BEF"/>
    <w:rsid w:val="0087503A"/>
    <w:rsid w:val="008847A4"/>
    <w:rsid w:val="00885A91"/>
    <w:rsid w:val="008A6B20"/>
    <w:rsid w:val="008A794F"/>
    <w:rsid w:val="008B034A"/>
    <w:rsid w:val="008B1D5D"/>
    <w:rsid w:val="008B4E8B"/>
    <w:rsid w:val="008C2B2B"/>
    <w:rsid w:val="008D14CC"/>
    <w:rsid w:val="008D34DE"/>
    <w:rsid w:val="008E35C0"/>
    <w:rsid w:val="008E6E20"/>
    <w:rsid w:val="008F4134"/>
    <w:rsid w:val="0091205C"/>
    <w:rsid w:val="00914815"/>
    <w:rsid w:val="00915FFE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1A7C"/>
    <w:rsid w:val="00973B67"/>
    <w:rsid w:val="009747EC"/>
    <w:rsid w:val="0097508D"/>
    <w:rsid w:val="0097584A"/>
    <w:rsid w:val="00982690"/>
    <w:rsid w:val="00985FD4"/>
    <w:rsid w:val="00992A70"/>
    <w:rsid w:val="00994199"/>
    <w:rsid w:val="00995140"/>
    <w:rsid w:val="009A3D63"/>
    <w:rsid w:val="009A63F9"/>
    <w:rsid w:val="009B390D"/>
    <w:rsid w:val="009C57B0"/>
    <w:rsid w:val="009C66D8"/>
    <w:rsid w:val="009C786E"/>
    <w:rsid w:val="009D23B1"/>
    <w:rsid w:val="009D79E1"/>
    <w:rsid w:val="009E36FF"/>
    <w:rsid w:val="009F0E26"/>
    <w:rsid w:val="009F29E0"/>
    <w:rsid w:val="009F445C"/>
    <w:rsid w:val="009F4A8E"/>
    <w:rsid w:val="009F5AFB"/>
    <w:rsid w:val="00A00DA2"/>
    <w:rsid w:val="00A031C7"/>
    <w:rsid w:val="00A05EDB"/>
    <w:rsid w:val="00A12D87"/>
    <w:rsid w:val="00A204E9"/>
    <w:rsid w:val="00A22731"/>
    <w:rsid w:val="00A26579"/>
    <w:rsid w:val="00A35051"/>
    <w:rsid w:val="00A421AA"/>
    <w:rsid w:val="00A551DD"/>
    <w:rsid w:val="00A629AC"/>
    <w:rsid w:val="00A64B8C"/>
    <w:rsid w:val="00A674CF"/>
    <w:rsid w:val="00A6796F"/>
    <w:rsid w:val="00A77DB2"/>
    <w:rsid w:val="00A81999"/>
    <w:rsid w:val="00A86599"/>
    <w:rsid w:val="00A87CAF"/>
    <w:rsid w:val="00A90DB9"/>
    <w:rsid w:val="00AA2420"/>
    <w:rsid w:val="00AA3411"/>
    <w:rsid w:val="00AA51BA"/>
    <w:rsid w:val="00AB26B1"/>
    <w:rsid w:val="00AB4D92"/>
    <w:rsid w:val="00AB4FE1"/>
    <w:rsid w:val="00AB77C3"/>
    <w:rsid w:val="00AC1FD2"/>
    <w:rsid w:val="00AC2098"/>
    <w:rsid w:val="00AD05C6"/>
    <w:rsid w:val="00AD404B"/>
    <w:rsid w:val="00AD575B"/>
    <w:rsid w:val="00AD6E7D"/>
    <w:rsid w:val="00AE2F20"/>
    <w:rsid w:val="00AF4E70"/>
    <w:rsid w:val="00B01C09"/>
    <w:rsid w:val="00B047A3"/>
    <w:rsid w:val="00B308AF"/>
    <w:rsid w:val="00B415D9"/>
    <w:rsid w:val="00B41EFC"/>
    <w:rsid w:val="00B45483"/>
    <w:rsid w:val="00B52033"/>
    <w:rsid w:val="00B54786"/>
    <w:rsid w:val="00B602F2"/>
    <w:rsid w:val="00B85B1A"/>
    <w:rsid w:val="00B87661"/>
    <w:rsid w:val="00B9722F"/>
    <w:rsid w:val="00BA172B"/>
    <w:rsid w:val="00BA261D"/>
    <w:rsid w:val="00BB6BB9"/>
    <w:rsid w:val="00BC178C"/>
    <w:rsid w:val="00BC1C7C"/>
    <w:rsid w:val="00BC20E1"/>
    <w:rsid w:val="00BD0084"/>
    <w:rsid w:val="00BD13FC"/>
    <w:rsid w:val="00BD62B8"/>
    <w:rsid w:val="00BE14F9"/>
    <w:rsid w:val="00BE2DD8"/>
    <w:rsid w:val="00BF052D"/>
    <w:rsid w:val="00C020DD"/>
    <w:rsid w:val="00C0591C"/>
    <w:rsid w:val="00C06B7B"/>
    <w:rsid w:val="00C07A49"/>
    <w:rsid w:val="00C10AA1"/>
    <w:rsid w:val="00C13A3D"/>
    <w:rsid w:val="00C13ADA"/>
    <w:rsid w:val="00C144A7"/>
    <w:rsid w:val="00C16B4B"/>
    <w:rsid w:val="00C17CE3"/>
    <w:rsid w:val="00C25BDA"/>
    <w:rsid w:val="00C26159"/>
    <w:rsid w:val="00C271FA"/>
    <w:rsid w:val="00C30E4C"/>
    <w:rsid w:val="00C32017"/>
    <w:rsid w:val="00C434FD"/>
    <w:rsid w:val="00C57D56"/>
    <w:rsid w:val="00C606E2"/>
    <w:rsid w:val="00C63342"/>
    <w:rsid w:val="00C64C20"/>
    <w:rsid w:val="00C734CC"/>
    <w:rsid w:val="00C814C7"/>
    <w:rsid w:val="00C81C70"/>
    <w:rsid w:val="00C8656E"/>
    <w:rsid w:val="00C92EE8"/>
    <w:rsid w:val="00C946B2"/>
    <w:rsid w:val="00C95B4B"/>
    <w:rsid w:val="00C95E24"/>
    <w:rsid w:val="00CA012F"/>
    <w:rsid w:val="00CA14B5"/>
    <w:rsid w:val="00CA3D21"/>
    <w:rsid w:val="00CA5AEA"/>
    <w:rsid w:val="00CB1B62"/>
    <w:rsid w:val="00CB2713"/>
    <w:rsid w:val="00CC7D81"/>
    <w:rsid w:val="00CD1DB1"/>
    <w:rsid w:val="00CD4A94"/>
    <w:rsid w:val="00CD79B5"/>
    <w:rsid w:val="00CE169E"/>
    <w:rsid w:val="00D00FE3"/>
    <w:rsid w:val="00D04318"/>
    <w:rsid w:val="00D06C1D"/>
    <w:rsid w:val="00D07724"/>
    <w:rsid w:val="00D139C8"/>
    <w:rsid w:val="00D16ABD"/>
    <w:rsid w:val="00D210E7"/>
    <w:rsid w:val="00D21879"/>
    <w:rsid w:val="00D25F81"/>
    <w:rsid w:val="00D276F8"/>
    <w:rsid w:val="00D36F7F"/>
    <w:rsid w:val="00D40A19"/>
    <w:rsid w:val="00D476BA"/>
    <w:rsid w:val="00D524F8"/>
    <w:rsid w:val="00D64A93"/>
    <w:rsid w:val="00D64D6E"/>
    <w:rsid w:val="00D71794"/>
    <w:rsid w:val="00D73B4E"/>
    <w:rsid w:val="00D80ABC"/>
    <w:rsid w:val="00D81595"/>
    <w:rsid w:val="00D84344"/>
    <w:rsid w:val="00D8485B"/>
    <w:rsid w:val="00D84C18"/>
    <w:rsid w:val="00D87C6A"/>
    <w:rsid w:val="00D96EA7"/>
    <w:rsid w:val="00DC0650"/>
    <w:rsid w:val="00DD02A7"/>
    <w:rsid w:val="00DD50BF"/>
    <w:rsid w:val="00DF2873"/>
    <w:rsid w:val="00E01E83"/>
    <w:rsid w:val="00E159C2"/>
    <w:rsid w:val="00E20428"/>
    <w:rsid w:val="00E207D9"/>
    <w:rsid w:val="00E4781A"/>
    <w:rsid w:val="00E500C0"/>
    <w:rsid w:val="00E547EC"/>
    <w:rsid w:val="00E60299"/>
    <w:rsid w:val="00E658D4"/>
    <w:rsid w:val="00E67912"/>
    <w:rsid w:val="00E71642"/>
    <w:rsid w:val="00E738D0"/>
    <w:rsid w:val="00E7797D"/>
    <w:rsid w:val="00E8048D"/>
    <w:rsid w:val="00E918BB"/>
    <w:rsid w:val="00E93620"/>
    <w:rsid w:val="00E95112"/>
    <w:rsid w:val="00EA25E3"/>
    <w:rsid w:val="00EA6B11"/>
    <w:rsid w:val="00EB32D5"/>
    <w:rsid w:val="00EB5CCE"/>
    <w:rsid w:val="00EB7E18"/>
    <w:rsid w:val="00EC71D0"/>
    <w:rsid w:val="00ED2A59"/>
    <w:rsid w:val="00ED422B"/>
    <w:rsid w:val="00ED50B2"/>
    <w:rsid w:val="00ED6283"/>
    <w:rsid w:val="00EE03D9"/>
    <w:rsid w:val="00EE10DB"/>
    <w:rsid w:val="00EE36A1"/>
    <w:rsid w:val="00EF376F"/>
    <w:rsid w:val="00EF4474"/>
    <w:rsid w:val="00EF5463"/>
    <w:rsid w:val="00F154F3"/>
    <w:rsid w:val="00F16399"/>
    <w:rsid w:val="00F2363A"/>
    <w:rsid w:val="00F360BC"/>
    <w:rsid w:val="00F43C38"/>
    <w:rsid w:val="00F50065"/>
    <w:rsid w:val="00F52EE8"/>
    <w:rsid w:val="00F53817"/>
    <w:rsid w:val="00F663E5"/>
    <w:rsid w:val="00F752EF"/>
    <w:rsid w:val="00F82AB4"/>
    <w:rsid w:val="00F92351"/>
    <w:rsid w:val="00FA0E42"/>
    <w:rsid w:val="00FA57E5"/>
    <w:rsid w:val="00FB05AB"/>
    <w:rsid w:val="00FB5D1F"/>
    <w:rsid w:val="00FC7DB6"/>
    <w:rsid w:val="00FD12B8"/>
    <w:rsid w:val="00FD3060"/>
    <w:rsid w:val="00FD591F"/>
    <w:rsid w:val="00FE2275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3181A2"/>
  <w15:docId w15:val="{A102D523-1BEE-40E0-95D1-388E8D3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C6FE6-A01C-4FB3-B0AA-A38BB57E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236</Words>
  <Characters>1313</Characters>
  <Application>Microsoft Office Word</Application>
  <DocSecurity>0</DocSecurity>
  <Lines>38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 Masisi</dc:creator>
  <cp:lastModifiedBy>Lesedi Masisi</cp:lastModifiedBy>
  <cp:revision>5</cp:revision>
  <dcterms:created xsi:type="dcterms:W3CDTF">2021-10-02T17:52:00Z</dcterms:created>
  <dcterms:modified xsi:type="dcterms:W3CDTF">2021-10-03T07:00:00Z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